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3366"/>
        <w:tblLayout w:type="fixed"/>
        <w:tblCellMar>
          <w:left w:w="170" w:type="dxa"/>
          <w:right w:w="170" w:type="dxa"/>
        </w:tblCellMar>
        <w:tblLook w:val="01E0" w:firstRow="1" w:lastRow="1" w:firstColumn="1" w:lastColumn="1" w:noHBand="0" w:noVBand="0"/>
      </w:tblPr>
      <w:tblGrid>
        <w:gridCol w:w="740"/>
        <w:gridCol w:w="1670"/>
        <w:gridCol w:w="600"/>
        <w:gridCol w:w="818"/>
        <w:gridCol w:w="1842"/>
        <w:gridCol w:w="1985"/>
        <w:gridCol w:w="3293"/>
      </w:tblGrid>
      <w:tr w:rsidR="00C13AA3" w:rsidRPr="00937E69" w:rsidTr="00554F8D">
        <w:trPr>
          <w:trHeight w:hRule="exact" w:val="1286"/>
        </w:trPr>
        <w:tc>
          <w:tcPr>
            <w:tcW w:w="3010" w:type="dxa"/>
            <w:gridSpan w:val="3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13AA3" w:rsidRPr="00C13AA3" w:rsidRDefault="00C13AA3" w:rsidP="00C13AA3">
            <w:pPr>
              <w:rPr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0F923D5" wp14:editId="30E066F1">
                  <wp:extent cx="2031365" cy="847657"/>
                  <wp:effectExtent l="0" t="0" r="698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2952" cy="8650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gridSpan w:val="4"/>
            <w:tcBorders>
              <w:left w:val="nil"/>
              <w:bottom w:val="nil"/>
              <w:right w:val="nil"/>
            </w:tcBorders>
            <w:shd w:val="clear" w:color="auto" w:fill="003366"/>
            <w:vAlign w:val="bottom"/>
          </w:tcPr>
          <w:p w:rsidR="004A20A7" w:rsidRDefault="004A20A7" w:rsidP="004A20A7">
            <w:pPr>
              <w:pStyle w:val="Heading1"/>
              <w:spacing w:before="0"/>
              <w:ind w:left="284" w:right="424"/>
              <w:rPr>
                <w:rFonts w:asciiTheme="minorHAnsi" w:hAnsiTheme="minorHAnsi"/>
                <w:color w:val="auto"/>
                <w:szCs w:val="24"/>
              </w:rPr>
            </w:pPr>
          </w:p>
          <w:p w:rsidR="004A20A7" w:rsidRPr="00BC686E" w:rsidRDefault="004A20A7" w:rsidP="004A20A7">
            <w:pPr>
              <w:pStyle w:val="Heading1"/>
              <w:spacing w:before="0"/>
              <w:ind w:left="284" w:right="424"/>
              <w:rPr>
                <w:rFonts w:asciiTheme="minorHAnsi" w:hAnsiTheme="minorHAnsi"/>
                <w:color w:val="auto"/>
                <w:szCs w:val="24"/>
              </w:rPr>
            </w:pPr>
            <w:r w:rsidRPr="00BC686E">
              <w:rPr>
                <w:rFonts w:asciiTheme="minorHAnsi" w:hAnsiTheme="minorHAnsi"/>
                <w:color w:val="auto"/>
                <w:szCs w:val="24"/>
              </w:rPr>
              <w:t>McKenzie Postdoctoral Fellowships Program</w:t>
            </w:r>
          </w:p>
          <w:p w:rsidR="004A20A7" w:rsidRPr="00BC686E" w:rsidRDefault="004A20A7" w:rsidP="004A20A7">
            <w:pPr>
              <w:pStyle w:val="Heading1"/>
              <w:spacing w:before="0"/>
              <w:ind w:left="284" w:right="424"/>
              <w:rPr>
                <w:rFonts w:asciiTheme="minorHAnsi" w:hAnsiTheme="minorHAnsi"/>
                <w:color w:val="auto"/>
                <w:szCs w:val="24"/>
              </w:rPr>
            </w:pPr>
            <w:r w:rsidRPr="00BC686E">
              <w:rPr>
                <w:rFonts w:asciiTheme="minorHAnsi" w:hAnsiTheme="minorHAnsi"/>
                <w:color w:val="auto"/>
                <w:szCs w:val="24"/>
              </w:rPr>
              <w:t xml:space="preserve">Faculty </w:t>
            </w:r>
            <w:r w:rsidR="00A836E1">
              <w:rPr>
                <w:rFonts w:asciiTheme="minorHAnsi" w:hAnsiTheme="minorHAnsi"/>
                <w:color w:val="auto"/>
                <w:szCs w:val="24"/>
              </w:rPr>
              <w:t>Notice of Intent</w:t>
            </w:r>
            <w:r w:rsidRPr="00BC686E">
              <w:rPr>
                <w:rFonts w:asciiTheme="minorHAnsi" w:hAnsiTheme="minorHAnsi"/>
                <w:color w:val="auto"/>
                <w:szCs w:val="24"/>
              </w:rPr>
              <w:t xml:space="preserve"> 2019</w:t>
            </w:r>
          </w:p>
          <w:p w:rsidR="00C13AA3" w:rsidRDefault="00C13AA3" w:rsidP="00C13AA3">
            <w:pPr>
              <w:rPr>
                <w:lang w:eastAsia="en-AU"/>
              </w:rPr>
            </w:pPr>
          </w:p>
          <w:p w:rsidR="00C13AA3" w:rsidRPr="00C13AA3" w:rsidRDefault="00C13AA3" w:rsidP="00C13AA3">
            <w:pPr>
              <w:rPr>
                <w:lang w:eastAsia="en-AU"/>
              </w:rPr>
            </w:pPr>
          </w:p>
        </w:tc>
      </w:tr>
      <w:tr w:rsidR="004A20A7" w:rsidRPr="00BD1F4B" w:rsidTr="005F2F3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861"/>
        </w:trPr>
        <w:tc>
          <w:tcPr>
            <w:tcW w:w="10948" w:type="dxa"/>
            <w:gridSpan w:val="7"/>
            <w:tcBorders>
              <w:top w:val="nil"/>
              <w:left w:val="single" w:sz="4" w:space="0" w:color="auto"/>
            </w:tcBorders>
            <w:tcMar>
              <w:top w:w="113" w:type="dxa"/>
              <w:bottom w:w="113" w:type="dxa"/>
              <w:right w:w="85" w:type="dxa"/>
            </w:tcMar>
          </w:tcPr>
          <w:p w:rsidR="000A7A44" w:rsidRDefault="00DD1E74" w:rsidP="000A7A44">
            <w:pPr>
              <w:pStyle w:val="Table"/>
              <w:jc w:val="center"/>
            </w:pPr>
            <w:r>
              <w:t xml:space="preserve">To be submitted by </w:t>
            </w:r>
            <w:r w:rsidRPr="000A7A44">
              <w:rPr>
                <w:color w:val="FF0000"/>
              </w:rPr>
              <w:t>Friday 3 August 2018</w:t>
            </w:r>
            <w:r>
              <w:t xml:space="preserve"> to the Faculty of Arts Research Office, </w:t>
            </w:r>
            <w:r w:rsidR="004A20A7">
              <w:t xml:space="preserve">Email: </w:t>
            </w:r>
            <w:hyperlink r:id="rId8" w:history="1">
              <w:r w:rsidR="00765747" w:rsidRPr="002160A0">
                <w:rPr>
                  <w:rStyle w:val="Hyperlink"/>
                </w:rPr>
                <w:t>arts-staffresearch@unimelb.edu.au</w:t>
              </w:r>
            </w:hyperlink>
            <w:r w:rsidR="000A7A44">
              <w:br/>
              <w:t>At Faculty level enquiries can be directed to Jeanette Wrench (9035 4040) or John-Paul Hougaz (8344 0192</w:t>
            </w:r>
            <w:r w:rsidR="00E76B45">
              <w:t>)</w:t>
            </w:r>
          </w:p>
          <w:p w:rsidR="004A20A7" w:rsidRPr="00C93676" w:rsidRDefault="005F2F3D" w:rsidP="000A7A44">
            <w:pPr>
              <w:pStyle w:val="Table"/>
              <w:jc w:val="center"/>
            </w:pPr>
            <w:r w:rsidRPr="00C93676">
              <w:t xml:space="preserve"> </w:t>
            </w:r>
            <w:r w:rsidR="00E76B45">
              <w:rPr>
                <w:color w:val="FF0000"/>
              </w:rPr>
              <w:t xml:space="preserve">This Notice of Intent </w:t>
            </w:r>
            <w:r w:rsidR="004A20A7" w:rsidRPr="00C93676">
              <w:rPr>
                <w:color w:val="FF0000"/>
              </w:rPr>
              <w:t>mu</w:t>
            </w:r>
            <w:r w:rsidRPr="00C93676">
              <w:rPr>
                <w:color w:val="FF0000"/>
              </w:rPr>
              <w:t xml:space="preserve">st not exceed </w:t>
            </w:r>
            <w:r w:rsidR="000E1B49" w:rsidRPr="00C93676">
              <w:rPr>
                <w:color w:val="FF0000"/>
              </w:rPr>
              <w:t>one</w:t>
            </w:r>
            <w:r w:rsidR="004A20A7" w:rsidRPr="00C93676">
              <w:rPr>
                <w:color w:val="FF0000"/>
              </w:rPr>
              <w:t xml:space="preserve"> page</w:t>
            </w:r>
          </w:p>
        </w:tc>
      </w:tr>
      <w:tr w:rsidR="00C13AA3" w:rsidRPr="00A045AF" w:rsidTr="00554F8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284"/>
        </w:trPr>
        <w:tc>
          <w:tcPr>
            <w:tcW w:w="10948" w:type="dxa"/>
            <w:gridSpan w:val="7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C13AA3" w:rsidRPr="00A045AF" w:rsidRDefault="00C13AA3" w:rsidP="00A41AC5">
            <w:pPr>
              <w:pStyle w:val="Heading2"/>
            </w:pPr>
            <w:r w:rsidRPr="00A045AF">
              <w:t xml:space="preserve">1. </w:t>
            </w:r>
            <w:r w:rsidR="004A20A7">
              <w:t>APPLICANT</w:t>
            </w:r>
            <w:r w:rsidRPr="00A045AF">
              <w:t xml:space="preserve"> Information</w:t>
            </w:r>
            <w:r>
              <w:t xml:space="preserve"> </w:t>
            </w:r>
          </w:p>
        </w:tc>
      </w:tr>
      <w:tr w:rsidR="00C13AA3" w:rsidRPr="00014CC9" w:rsidTr="00381D7A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c>
          <w:tcPr>
            <w:tcW w:w="740" w:type="dxa"/>
            <w:tcBorders>
              <w:left w:val="single" w:sz="4" w:space="0" w:color="auto"/>
              <w:right w:val="nil"/>
            </w:tcBorders>
            <w:shd w:val="clear" w:color="auto" w:fill="F3F3F3"/>
          </w:tcPr>
          <w:p w:rsidR="00C13AA3" w:rsidRPr="00B75733" w:rsidRDefault="00C13AA3" w:rsidP="00D74311">
            <w:pPr>
              <w:pStyle w:val="Table"/>
              <w:rPr>
                <w:rFonts w:asciiTheme="minorHAnsi" w:hAnsiTheme="minorHAnsi" w:cstheme="minorHAnsi"/>
              </w:rPr>
            </w:pPr>
            <w:r w:rsidRPr="00B75733">
              <w:rPr>
                <w:rFonts w:asciiTheme="minorHAnsi" w:hAnsiTheme="minorHAnsi" w:cstheme="minorHAnsi"/>
              </w:rPr>
              <w:t>Title</w:t>
            </w:r>
          </w:p>
        </w:tc>
        <w:tc>
          <w:tcPr>
            <w:tcW w:w="1670" w:type="dxa"/>
            <w:tcBorders>
              <w:left w:val="nil"/>
              <w:right w:val="nil"/>
            </w:tcBorders>
            <w:shd w:val="clear" w:color="auto" w:fill="auto"/>
          </w:tcPr>
          <w:p w:rsidR="00C13AA3" w:rsidRPr="00B75733" w:rsidRDefault="002F6C36" w:rsidP="00D74311">
            <w:pPr>
              <w:pStyle w:val="Respons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cademic Title"/>
                    <w:maxLength w:val="15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Academic Title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right w:val="nil"/>
            </w:tcBorders>
            <w:shd w:val="clear" w:color="auto" w:fill="F3F3F3"/>
          </w:tcPr>
          <w:p w:rsidR="00C13AA3" w:rsidRPr="00B75733" w:rsidRDefault="00C13AA3" w:rsidP="00D74311">
            <w:pPr>
              <w:pStyle w:val="Table"/>
              <w:rPr>
                <w:rFonts w:asciiTheme="minorHAnsi" w:hAnsiTheme="minorHAnsi" w:cstheme="minorHAnsi"/>
              </w:rPr>
            </w:pPr>
            <w:r w:rsidRPr="00B75733">
              <w:rPr>
                <w:rFonts w:asciiTheme="minorHAnsi" w:hAnsiTheme="minorHAnsi" w:cstheme="minorHAnsi"/>
              </w:rPr>
              <w:t>Family Name</w:t>
            </w:r>
          </w:p>
        </w:tc>
        <w:tc>
          <w:tcPr>
            <w:tcW w:w="1842" w:type="dxa"/>
            <w:tcBorders>
              <w:left w:val="nil"/>
              <w:bottom w:val="single" w:sz="4" w:space="0" w:color="C0C0C0"/>
            </w:tcBorders>
          </w:tcPr>
          <w:p w:rsidR="00C13AA3" w:rsidRPr="00B75733" w:rsidRDefault="00C13AA3" w:rsidP="00D74311">
            <w:pPr>
              <w:pStyle w:val="Response"/>
              <w:rPr>
                <w:rFonts w:asciiTheme="minorHAnsi" w:hAnsiTheme="minorHAnsi" w:cstheme="minorHAnsi"/>
              </w:rPr>
            </w:pPr>
            <w:r w:rsidRPr="00B75733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B75733">
              <w:rPr>
                <w:rFonts w:asciiTheme="minorHAnsi" w:hAnsiTheme="minorHAnsi" w:cstheme="minorHAnsi"/>
              </w:rPr>
              <w:instrText xml:space="preserve"> FORMTEXT </w:instrText>
            </w:r>
            <w:r w:rsidR="005D46A5">
              <w:rPr>
                <w:rFonts w:asciiTheme="minorHAnsi" w:hAnsiTheme="minorHAnsi" w:cstheme="minorHAnsi"/>
              </w:rPr>
            </w:r>
            <w:r w:rsidR="005D46A5">
              <w:rPr>
                <w:rFonts w:asciiTheme="minorHAnsi" w:hAnsiTheme="minorHAnsi" w:cstheme="minorHAnsi"/>
              </w:rPr>
              <w:fldChar w:fldCharType="separate"/>
            </w:r>
            <w:r w:rsidRPr="00B75733">
              <w:rPr>
                <w:rFonts w:asciiTheme="minorHAnsi" w:hAnsiTheme="minorHAnsi" w:cstheme="minorHAnsi"/>
              </w:rPr>
              <w:fldChar w:fldCharType="end"/>
            </w:r>
            <w:r w:rsidR="002A5FAD" w:rsidRPr="00B75733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6"/>
                    <w:format w:val="0"/>
                  </w:textInput>
                </w:ffData>
              </w:fldChar>
            </w:r>
            <w:r w:rsidR="002A5FAD" w:rsidRPr="00B75733">
              <w:rPr>
                <w:rFonts w:asciiTheme="minorHAnsi" w:hAnsiTheme="minorHAnsi" w:cstheme="minorHAnsi"/>
              </w:rPr>
              <w:instrText xml:space="preserve"> FORMTEXT </w:instrText>
            </w:r>
            <w:r w:rsidR="002A5FAD" w:rsidRPr="00B75733">
              <w:rPr>
                <w:rFonts w:asciiTheme="minorHAnsi" w:hAnsiTheme="minorHAnsi" w:cstheme="minorHAnsi"/>
              </w:rPr>
            </w:r>
            <w:r w:rsidR="002A5FAD" w:rsidRPr="00B75733">
              <w:rPr>
                <w:rFonts w:asciiTheme="minorHAnsi" w:hAnsiTheme="minorHAnsi" w:cstheme="minorHAnsi"/>
              </w:rPr>
              <w:fldChar w:fldCharType="separate"/>
            </w:r>
            <w:r w:rsidR="002A5FAD" w:rsidRPr="00B75733">
              <w:rPr>
                <w:rFonts w:asciiTheme="minorHAnsi" w:hAnsiTheme="minorHAnsi" w:cstheme="minorHAnsi"/>
                <w:noProof/>
              </w:rPr>
              <w:t> </w:t>
            </w:r>
            <w:r w:rsidR="002A5FAD" w:rsidRPr="00B75733">
              <w:rPr>
                <w:rFonts w:asciiTheme="minorHAnsi" w:hAnsiTheme="minorHAnsi" w:cstheme="minorHAnsi"/>
                <w:noProof/>
              </w:rPr>
              <w:t> </w:t>
            </w:r>
            <w:r w:rsidR="002A5FAD" w:rsidRPr="00B75733">
              <w:rPr>
                <w:rFonts w:asciiTheme="minorHAnsi" w:hAnsiTheme="minorHAnsi" w:cstheme="minorHAnsi"/>
                <w:noProof/>
              </w:rPr>
              <w:t> </w:t>
            </w:r>
            <w:r w:rsidR="002A5FAD" w:rsidRPr="00B75733">
              <w:rPr>
                <w:rFonts w:asciiTheme="minorHAnsi" w:hAnsiTheme="minorHAnsi" w:cstheme="minorHAnsi"/>
                <w:noProof/>
              </w:rPr>
              <w:t> </w:t>
            </w:r>
            <w:r w:rsidR="002A5FAD" w:rsidRPr="00B75733">
              <w:rPr>
                <w:rFonts w:asciiTheme="minorHAnsi" w:hAnsiTheme="minorHAnsi" w:cstheme="minorHAnsi"/>
                <w:noProof/>
              </w:rPr>
              <w:t> </w:t>
            </w:r>
            <w:r w:rsidR="002A5FAD" w:rsidRPr="00B7573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85" w:type="dxa"/>
            <w:tcBorders>
              <w:left w:val="nil"/>
              <w:bottom w:val="single" w:sz="4" w:space="0" w:color="C0C0C0"/>
              <w:right w:val="nil"/>
            </w:tcBorders>
            <w:shd w:val="pct5" w:color="auto" w:fill="auto"/>
          </w:tcPr>
          <w:p w:rsidR="00C13AA3" w:rsidRPr="00B75733" w:rsidRDefault="00C13AA3" w:rsidP="002B06D3">
            <w:pPr>
              <w:pStyle w:val="Table"/>
              <w:rPr>
                <w:rFonts w:asciiTheme="minorHAnsi" w:hAnsiTheme="minorHAnsi" w:cstheme="minorHAnsi"/>
              </w:rPr>
            </w:pPr>
            <w:r w:rsidRPr="00B75733">
              <w:rPr>
                <w:rFonts w:asciiTheme="minorHAnsi" w:hAnsiTheme="minorHAnsi" w:cstheme="minorHAnsi"/>
              </w:rPr>
              <w:t>Given Name</w:t>
            </w:r>
          </w:p>
        </w:tc>
        <w:tc>
          <w:tcPr>
            <w:tcW w:w="3293" w:type="dxa"/>
            <w:tcBorders>
              <w:left w:val="nil"/>
              <w:bottom w:val="single" w:sz="4" w:space="0" w:color="C0C0C0"/>
            </w:tcBorders>
          </w:tcPr>
          <w:p w:rsidR="00C13AA3" w:rsidRPr="00B75733" w:rsidRDefault="00C13AA3" w:rsidP="00304064">
            <w:pPr>
              <w:pStyle w:val="Response"/>
              <w:rPr>
                <w:rFonts w:asciiTheme="minorHAnsi" w:hAnsiTheme="minorHAnsi" w:cstheme="minorHAnsi"/>
              </w:rPr>
            </w:pPr>
          </w:p>
        </w:tc>
      </w:tr>
      <w:tr w:rsidR="004A20A7" w:rsidRPr="00B0777E" w:rsidTr="00381D7A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c>
          <w:tcPr>
            <w:tcW w:w="3828" w:type="dxa"/>
            <w:gridSpan w:val="4"/>
            <w:tcBorders>
              <w:left w:val="single" w:sz="4" w:space="0" w:color="auto"/>
              <w:right w:val="nil"/>
            </w:tcBorders>
            <w:shd w:val="clear" w:color="auto" w:fill="F3F3F3"/>
          </w:tcPr>
          <w:p w:rsidR="004A20A7" w:rsidRPr="00B75733" w:rsidRDefault="004A20A7" w:rsidP="006276D7">
            <w:pPr>
              <w:pStyle w:val="Table"/>
              <w:rPr>
                <w:rFonts w:asciiTheme="minorHAnsi" w:hAnsiTheme="minorHAnsi" w:cstheme="minorHAnsi"/>
              </w:rPr>
            </w:pPr>
            <w:r w:rsidRPr="00B75733">
              <w:rPr>
                <w:rFonts w:asciiTheme="minorHAnsi" w:hAnsiTheme="minorHAnsi" w:cstheme="minorHAnsi"/>
              </w:rPr>
              <w:t>School:</w:t>
            </w:r>
          </w:p>
        </w:tc>
        <w:tc>
          <w:tcPr>
            <w:tcW w:w="7120" w:type="dxa"/>
            <w:gridSpan w:val="3"/>
            <w:tcBorders>
              <w:left w:val="nil"/>
            </w:tcBorders>
          </w:tcPr>
          <w:p w:rsidR="004A20A7" w:rsidRPr="00B75733" w:rsidRDefault="00C479E7" w:rsidP="006276D7">
            <w:pPr>
              <w:pStyle w:val="Response"/>
              <w:rPr>
                <w:rFonts w:asciiTheme="minorHAnsi" w:hAnsiTheme="minorHAnsi" w:cstheme="minorHAnsi"/>
                <w:color w:val="auto"/>
              </w:rPr>
            </w:pPr>
            <w:r w:rsidRPr="00B75733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5733">
              <w:rPr>
                <w:rFonts w:asciiTheme="minorHAnsi" w:hAnsiTheme="minorHAnsi" w:cstheme="minorHAnsi"/>
              </w:rPr>
              <w:instrText xml:space="preserve"> FORMTEXT </w:instrText>
            </w:r>
            <w:r w:rsidR="005D46A5">
              <w:rPr>
                <w:rFonts w:asciiTheme="minorHAnsi" w:hAnsiTheme="minorHAnsi" w:cstheme="minorHAnsi"/>
              </w:rPr>
            </w:r>
            <w:r w:rsidR="005D46A5">
              <w:rPr>
                <w:rFonts w:asciiTheme="minorHAnsi" w:hAnsiTheme="minorHAnsi" w:cstheme="minorHAnsi"/>
              </w:rPr>
              <w:fldChar w:fldCharType="separate"/>
            </w:r>
            <w:r w:rsidRPr="00B7573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13AA3" w:rsidRPr="005A412F" w:rsidTr="00381D7A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c>
          <w:tcPr>
            <w:tcW w:w="2410" w:type="dxa"/>
            <w:gridSpan w:val="2"/>
            <w:tcBorders>
              <w:left w:val="single" w:sz="4" w:space="0" w:color="auto"/>
              <w:right w:val="nil"/>
            </w:tcBorders>
            <w:shd w:val="clear" w:color="auto" w:fill="F3F3F3"/>
          </w:tcPr>
          <w:p w:rsidR="00C13AA3" w:rsidRPr="00B75733" w:rsidRDefault="004A20A7" w:rsidP="00D74311">
            <w:pPr>
              <w:pStyle w:val="Table"/>
              <w:rPr>
                <w:rFonts w:asciiTheme="minorHAnsi" w:hAnsiTheme="minorHAnsi" w:cstheme="minorHAnsi"/>
              </w:rPr>
            </w:pPr>
            <w:r w:rsidRPr="00B75733">
              <w:rPr>
                <w:rFonts w:asciiTheme="minorHAnsi" w:hAnsiTheme="minorHAnsi" w:cstheme="minorHAnsi"/>
              </w:rPr>
              <w:t>Phone</w:t>
            </w:r>
            <w:r w:rsidR="00706906" w:rsidRPr="00B7573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260" w:type="dxa"/>
            <w:gridSpan w:val="3"/>
            <w:tcBorders>
              <w:left w:val="nil"/>
            </w:tcBorders>
          </w:tcPr>
          <w:p w:rsidR="00C13AA3" w:rsidRPr="00B75733" w:rsidRDefault="00C13AA3" w:rsidP="00D74311">
            <w:pPr>
              <w:pStyle w:val="Response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right w:val="nil"/>
            </w:tcBorders>
            <w:shd w:val="clear" w:color="auto" w:fill="F3F3F3"/>
          </w:tcPr>
          <w:p w:rsidR="00C13AA3" w:rsidRPr="00B75733" w:rsidRDefault="00706906" w:rsidP="00D74311">
            <w:pPr>
              <w:pStyle w:val="Table"/>
              <w:rPr>
                <w:rFonts w:asciiTheme="minorHAnsi" w:hAnsiTheme="minorHAnsi" w:cstheme="minorHAnsi"/>
              </w:rPr>
            </w:pPr>
            <w:r w:rsidRPr="00B75733">
              <w:rPr>
                <w:rFonts w:asciiTheme="minorHAnsi" w:hAnsiTheme="minorHAnsi" w:cstheme="minorHAnsi"/>
              </w:rPr>
              <w:t xml:space="preserve">Email </w:t>
            </w:r>
          </w:p>
        </w:tc>
        <w:tc>
          <w:tcPr>
            <w:tcW w:w="3293" w:type="dxa"/>
            <w:tcBorders>
              <w:left w:val="nil"/>
            </w:tcBorders>
          </w:tcPr>
          <w:p w:rsidR="00C13AA3" w:rsidRPr="00B75733" w:rsidRDefault="00C13AA3" w:rsidP="00D74311">
            <w:pPr>
              <w:pStyle w:val="Response"/>
              <w:rPr>
                <w:rFonts w:asciiTheme="minorHAnsi" w:hAnsiTheme="minorHAnsi" w:cstheme="minorHAnsi"/>
              </w:rPr>
            </w:pPr>
          </w:p>
        </w:tc>
      </w:tr>
      <w:tr w:rsidR="00554F8D" w:rsidRPr="00014CC9" w:rsidTr="00381D7A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c>
          <w:tcPr>
            <w:tcW w:w="2410" w:type="dxa"/>
            <w:gridSpan w:val="2"/>
            <w:tcBorders>
              <w:left w:val="single" w:sz="4" w:space="0" w:color="auto"/>
              <w:right w:val="nil"/>
            </w:tcBorders>
            <w:shd w:val="clear" w:color="auto" w:fill="F3F3F3"/>
          </w:tcPr>
          <w:p w:rsidR="004A20A7" w:rsidRPr="00B75733" w:rsidRDefault="004A20A7" w:rsidP="006276D7">
            <w:pPr>
              <w:pStyle w:val="Table"/>
              <w:rPr>
                <w:rFonts w:asciiTheme="minorHAnsi" w:hAnsiTheme="minorHAnsi" w:cstheme="minorHAnsi"/>
              </w:rPr>
            </w:pPr>
            <w:r w:rsidRPr="00B75733">
              <w:rPr>
                <w:rFonts w:asciiTheme="minorHAnsi" w:hAnsiTheme="minorHAnsi" w:cstheme="minorHAnsi"/>
              </w:rPr>
              <w:t xml:space="preserve">Date of Award of PhD  </w:t>
            </w:r>
          </w:p>
        </w:tc>
        <w:tc>
          <w:tcPr>
            <w:tcW w:w="3260" w:type="dxa"/>
            <w:gridSpan w:val="3"/>
            <w:tcBorders>
              <w:left w:val="nil"/>
              <w:bottom w:val="single" w:sz="4" w:space="0" w:color="C0C0C0"/>
            </w:tcBorders>
          </w:tcPr>
          <w:p w:rsidR="004A20A7" w:rsidRPr="00B75733" w:rsidRDefault="002F6C36" w:rsidP="006276D7">
            <w:pPr>
              <w:pStyle w:val="Respons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DD/MM/YYYY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85" w:type="dxa"/>
            <w:tcBorders>
              <w:left w:val="nil"/>
              <w:bottom w:val="single" w:sz="4" w:space="0" w:color="C0C0C0"/>
              <w:right w:val="nil"/>
            </w:tcBorders>
            <w:shd w:val="pct5" w:color="auto" w:fill="auto"/>
          </w:tcPr>
          <w:p w:rsidR="004A20A7" w:rsidRPr="00B75733" w:rsidRDefault="004A20A7" w:rsidP="006276D7">
            <w:pPr>
              <w:pStyle w:val="Table"/>
              <w:rPr>
                <w:rFonts w:asciiTheme="minorHAnsi" w:hAnsiTheme="minorHAnsi" w:cstheme="minorHAnsi"/>
              </w:rPr>
            </w:pPr>
            <w:r w:rsidRPr="00B75733">
              <w:rPr>
                <w:rFonts w:asciiTheme="minorHAnsi" w:hAnsiTheme="minorHAnsi" w:cstheme="minorHAnsi"/>
              </w:rPr>
              <w:t>Name of Awarding Institution</w:t>
            </w:r>
          </w:p>
        </w:tc>
        <w:tc>
          <w:tcPr>
            <w:tcW w:w="3293" w:type="dxa"/>
            <w:tcBorders>
              <w:left w:val="nil"/>
              <w:bottom w:val="single" w:sz="4" w:space="0" w:color="C0C0C0"/>
            </w:tcBorders>
          </w:tcPr>
          <w:p w:rsidR="004A20A7" w:rsidRPr="00B75733" w:rsidRDefault="002F6C36" w:rsidP="006276D7">
            <w:pPr>
              <w:pStyle w:val="Respons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Institution Here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Enter Institution Here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5F2F3D" w:rsidRPr="00B0777E" w:rsidTr="00381D7A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545"/>
        </w:trPr>
        <w:tc>
          <w:tcPr>
            <w:tcW w:w="3828" w:type="dxa"/>
            <w:gridSpan w:val="4"/>
            <w:tcBorders>
              <w:left w:val="single" w:sz="4" w:space="0" w:color="auto"/>
              <w:right w:val="nil"/>
            </w:tcBorders>
            <w:shd w:val="clear" w:color="auto" w:fill="F3F3F3"/>
          </w:tcPr>
          <w:p w:rsidR="005F2F3D" w:rsidRPr="00B75733" w:rsidRDefault="005F2F3D" w:rsidP="006276D7">
            <w:pPr>
              <w:pStyle w:val="Table"/>
              <w:rPr>
                <w:rFonts w:asciiTheme="minorHAnsi" w:hAnsiTheme="minorHAnsi" w:cstheme="minorHAnsi"/>
              </w:rPr>
            </w:pPr>
            <w:r w:rsidRPr="00B75733">
              <w:rPr>
                <w:rFonts w:asciiTheme="minorHAnsi" w:hAnsiTheme="minorHAnsi" w:cstheme="minorHAnsi"/>
              </w:rPr>
              <w:t xml:space="preserve">Academic contact </w:t>
            </w:r>
            <w:r w:rsidRPr="00B75733">
              <w:rPr>
                <w:rFonts w:asciiTheme="minorHAnsi" w:hAnsiTheme="minorHAnsi" w:cstheme="minorHAnsi"/>
                <w:sz w:val="18"/>
                <w:szCs w:val="18"/>
              </w:rPr>
              <w:t>[person within the School/Faculty supporting your application]</w:t>
            </w:r>
          </w:p>
        </w:tc>
        <w:tc>
          <w:tcPr>
            <w:tcW w:w="7120" w:type="dxa"/>
            <w:gridSpan w:val="3"/>
            <w:tcBorders>
              <w:left w:val="nil"/>
            </w:tcBorders>
          </w:tcPr>
          <w:p w:rsidR="005F2F3D" w:rsidRPr="00B75733" w:rsidRDefault="005F2F3D" w:rsidP="006276D7">
            <w:pPr>
              <w:pStyle w:val="Response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5F2F3D" w:rsidRPr="00B0777E" w:rsidTr="00381D7A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c>
          <w:tcPr>
            <w:tcW w:w="3828" w:type="dxa"/>
            <w:gridSpan w:val="4"/>
            <w:tcBorders>
              <w:left w:val="single" w:sz="4" w:space="0" w:color="auto"/>
              <w:right w:val="nil"/>
            </w:tcBorders>
            <w:shd w:val="clear" w:color="auto" w:fill="F3F3F3"/>
          </w:tcPr>
          <w:p w:rsidR="005F2F3D" w:rsidRPr="00B75733" w:rsidRDefault="005F2F3D" w:rsidP="006276D7">
            <w:pPr>
              <w:pStyle w:val="Table"/>
              <w:rPr>
                <w:rFonts w:asciiTheme="minorHAnsi" w:hAnsiTheme="minorHAnsi" w:cstheme="minorHAnsi"/>
              </w:rPr>
            </w:pPr>
            <w:r w:rsidRPr="00B75733">
              <w:rPr>
                <w:rFonts w:asciiTheme="minorHAnsi" w:hAnsiTheme="minorHAnsi" w:cstheme="minorHAnsi"/>
              </w:rPr>
              <w:t>Approximate date of your first correspondence with your academic contact:</w:t>
            </w:r>
          </w:p>
        </w:tc>
        <w:tc>
          <w:tcPr>
            <w:tcW w:w="7120" w:type="dxa"/>
            <w:gridSpan w:val="3"/>
            <w:tcBorders>
              <w:left w:val="nil"/>
            </w:tcBorders>
          </w:tcPr>
          <w:p w:rsidR="005F2F3D" w:rsidRPr="00B75733" w:rsidRDefault="005F2F3D" w:rsidP="006276D7">
            <w:pPr>
              <w:pStyle w:val="Response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554F8D" w:rsidRPr="00B0777E" w:rsidTr="00381D7A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c>
          <w:tcPr>
            <w:tcW w:w="3828" w:type="dxa"/>
            <w:gridSpan w:val="4"/>
            <w:tcBorders>
              <w:left w:val="single" w:sz="4" w:space="0" w:color="auto"/>
              <w:right w:val="nil"/>
            </w:tcBorders>
            <w:shd w:val="clear" w:color="auto" w:fill="F3F3F3"/>
          </w:tcPr>
          <w:p w:rsidR="00554F8D" w:rsidRPr="00B75733" w:rsidRDefault="00554F8D" w:rsidP="006276D7">
            <w:pPr>
              <w:pStyle w:val="Table"/>
              <w:rPr>
                <w:rFonts w:asciiTheme="minorHAnsi" w:hAnsiTheme="minorHAnsi" w:cstheme="minorHAnsi"/>
              </w:rPr>
            </w:pPr>
            <w:r w:rsidRPr="00B75733">
              <w:rPr>
                <w:rFonts w:asciiTheme="minorHAnsi" w:hAnsiTheme="minorHAnsi" w:cstheme="minorHAnsi"/>
              </w:rPr>
              <w:t>Academic contact email:</w:t>
            </w:r>
          </w:p>
        </w:tc>
        <w:tc>
          <w:tcPr>
            <w:tcW w:w="7120" w:type="dxa"/>
            <w:gridSpan w:val="3"/>
            <w:tcBorders>
              <w:left w:val="nil"/>
            </w:tcBorders>
          </w:tcPr>
          <w:p w:rsidR="00554F8D" w:rsidRPr="00B75733" w:rsidRDefault="00554F8D" w:rsidP="006276D7">
            <w:pPr>
              <w:pStyle w:val="Response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C13AA3" w:rsidRPr="00A045AF" w:rsidTr="00554F8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c>
          <w:tcPr>
            <w:tcW w:w="10948" w:type="dxa"/>
            <w:gridSpan w:val="7"/>
            <w:tcBorders>
              <w:left w:val="single" w:sz="4" w:space="0" w:color="auto"/>
              <w:bottom w:val="single" w:sz="4" w:space="0" w:color="C0C0C0"/>
            </w:tcBorders>
            <w:shd w:val="clear" w:color="auto" w:fill="D9D9D9" w:themeFill="background1" w:themeFillShade="D9"/>
          </w:tcPr>
          <w:p w:rsidR="00C13AA3" w:rsidRPr="00B75733" w:rsidRDefault="00C13AA3" w:rsidP="004771E1">
            <w:pPr>
              <w:pStyle w:val="Heading2"/>
              <w:rPr>
                <w:rFonts w:asciiTheme="minorHAnsi" w:hAnsiTheme="minorHAnsi" w:cstheme="minorHAnsi"/>
                <w:bCs/>
              </w:rPr>
            </w:pPr>
            <w:r w:rsidRPr="00B75733">
              <w:rPr>
                <w:rFonts w:asciiTheme="minorHAnsi" w:hAnsiTheme="minorHAnsi" w:cstheme="minorHAnsi"/>
              </w:rPr>
              <w:t xml:space="preserve">2. </w:t>
            </w:r>
            <w:r w:rsidR="004771E1" w:rsidRPr="00B75733">
              <w:rPr>
                <w:rFonts w:asciiTheme="minorHAnsi" w:hAnsiTheme="minorHAnsi" w:cstheme="minorHAnsi"/>
              </w:rPr>
              <w:t>SUMMARY OF CAREER HIGHLIGHT</w:t>
            </w:r>
            <w:r w:rsidR="00E76B45">
              <w:rPr>
                <w:rFonts w:asciiTheme="minorHAnsi" w:hAnsiTheme="minorHAnsi" w:cstheme="minorHAnsi"/>
              </w:rPr>
              <w:t>s</w:t>
            </w:r>
            <w:r w:rsidR="004771E1" w:rsidRPr="00B75733">
              <w:rPr>
                <w:rFonts w:asciiTheme="minorHAnsi" w:hAnsiTheme="minorHAnsi" w:cstheme="minorHAnsi"/>
              </w:rPr>
              <w:t>, AWARDS AND PUBLICATIONS RELEVANT TO THIS APPLICATION</w:t>
            </w:r>
            <w:r w:rsidR="00E76B45">
              <w:rPr>
                <w:rFonts w:asciiTheme="minorHAnsi" w:hAnsiTheme="minorHAnsi" w:cstheme="minorHAnsi"/>
              </w:rPr>
              <w:br/>
            </w:r>
            <w:r w:rsidR="004771E1" w:rsidRPr="00B75733">
              <w:rPr>
                <w:rFonts w:asciiTheme="minorHAnsi" w:hAnsiTheme="minorHAnsi" w:cstheme="minorHAnsi"/>
              </w:rPr>
              <w:t xml:space="preserve"> </w:t>
            </w:r>
            <w:r w:rsidR="004771E1" w:rsidRPr="00B75733">
              <w:rPr>
                <w:rFonts w:asciiTheme="minorHAnsi" w:hAnsiTheme="minorHAnsi" w:cstheme="minorHAnsi"/>
                <w:b w:val="0"/>
              </w:rPr>
              <w:t>(</w:t>
            </w:r>
            <w:r w:rsidR="0085455D">
              <w:rPr>
                <w:rFonts w:asciiTheme="minorHAnsi" w:hAnsiTheme="minorHAnsi" w:cstheme="minorHAnsi"/>
                <w:b w:val="0"/>
                <w:caps w:val="0"/>
              </w:rPr>
              <w:t xml:space="preserve">minimum 11 </w:t>
            </w:r>
            <w:r w:rsidR="00DD1E74">
              <w:rPr>
                <w:rFonts w:asciiTheme="minorHAnsi" w:hAnsiTheme="minorHAnsi" w:cstheme="minorHAnsi"/>
                <w:b w:val="0"/>
                <w:caps w:val="0"/>
              </w:rPr>
              <w:t xml:space="preserve">point font, </w:t>
            </w:r>
            <w:r w:rsidR="009C6A5A" w:rsidRPr="00B75733">
              <w:rPr>
                <w:rFonts w:asciiTheme="minorHAnsi" w:hAnsiTheme="minorHAnsi" w:cstheme="minorHAnsi"/>
                <w:b w:val="0"/>
                <w:caps w:val="0"/>
              </w:rPr>
              <w:t xml:space="preserve">maximum </w:t>
            </w:r>
            <w:r w:rsidR="00967105" w:rsidRPr="00B75733">
              <w:rPr>
                <w:rFonts w:asciiTheme="minorHAnsi" w:hAnsiTheme="minorHAnsi" w:cstheme="minorHAnsi"/>
                <w:b w:val="0"/>
                <w:caps w:val="0"/>
              </w:rPr>
              <w:t>100</w:t>
            </w:r>
            <w:r w:rsidR="009C6A5A" w:rsidRPr="00B75733">
              <w:rPr>
                <w:rFonts w:asciiTheme="minorHAnsi" w:hAnsiTheme="minorHAnsi" w:cstheme="minorHAnsi"/>
                <w:b w:val="0"/>
                <w:caps w:val="0"/>
              </w:rPr>
              <w:t>0 characters</w:t>
            </w:r>
            <w:r w:rsidR="004771E1" w:rsidRPr="00B75733">
              <w:rPr>
                <w:rFonts w:asciiTheme="minorHAnsi" w:hAnsiTheme="minorHAnsi" w:cstheme="minorHAnsi"/>
                <w:b w:val="0"/>
                <w:caps w:val="0"/>
              </w:rPr>
              <w:t>)</w:t>
            </w:r>
            <w:r w:rsidR="004771E1" w:rsidRPr="00B75733">
              <w:rPr>
                <w:rFonts w:asciiTheme="minorHAnsi" w:hAnsiTheme="minorHAnsi" w:cstheme="minorHAnsi"/>
                <w:caps w:val="0"/>
              </w:rPr>
              <w:t xml:space="preserve"> </w:t>
            </w:r>
          </w:p>
        </w:tc>
      </w:tr>
      <w:tr w:rsidR="0043512B" w:rsidRPr="0043512B" w:rsidTr="00554F8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c>
          <w:tcPr>
            <w:tcW w:w="10948" w:type="dxa"/>
            <w:gridSpan w:val="7"/>
            <w:tcBorders>
              <w:left w:val="single" w:sz="4" w:space="0" w:color="auto"/>
              <w:bottom w:val="single" w:sz="4" w:space="0" w:color="C0C0C0"/>
            </w:tcBorders>
            <w:shd w:val="clear" w:color="auto" w:fill="auto"/>
          </w:tcPr>
          <w:p w:rsidR="002F6C36" w:rsidRPr="00B75733" w:rsidRDefault="002F6C36" w:rsidP="00381D7A"/>
        </w:tc>
      </w:tr>
      <w:tr w:rsidR="00C13AA3" w:rsidRPr="00DC6658" w:rsidTr="00554F8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441"/>
        </w:trPr>
        <w:tc>
          <w:tcPr>
            <w:tcW w:w="10948" w:type="dxa"/>
            <w:gridSpan w:val="7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C13AA3" w:rsidRPr="00B75733" w:rsidRDefault="004771E1" w:rsidP="00995990">
            <w:pPr>
              <w:pStyle w:val="Heading2"/>
              <w:rPr>
                <w:rFonts w:asciiTheme="minorHAnsi" w:hAnsiTheme="minorHAnsi" w:cstheme="minorHAnsi"/>
              </w:rPr>
            </w:pPr>
            <w:r w:rsidRPr="00B75733">
              <w:rPr>
                <w:rFonts w:asciiTheme="minorHAnsi" w:hAnsiTheme="minorHAnsi" w:cstheme="minorHAnsi"/>
              </w:rPr>
              <w:t xml:space="preserve">3. Proposed research project </w:t>
            </w:r>
            <w:r w:rsidRPr="00B75733">
              <w:rPr>
                <w:rFonts w:asciiTheme="minorHAnsi" w:hAnsiTheme="minorHAnsi" w:cstheme="minorHAnsi"/>
                <w:b w:val="0"/>
              </w:rPr>
              <w:t>(</w:t>
            </w:r>
            <w:r w:rsidRPr="00B75733">
              <w:rPr>
                <w:rFonts w:asciiTheme="minorHAnsi" w:hAnsiTheme="minorHAnsi" w:cstheme="minorHAnsi"/>
                <w:b w:val="0"/>
                <w:caps w:val="0"/>
              </w:rPr>
              <w:t>brief paragraph</w:t>
            </w:r>
            <w:r w:rsidR="000A7A44">
              <w:rPr>
                <w:rFonts w:asciiTheme="minorHAnsi" w:hAnsiTheme="minorHAnsi" w:cstheme="minorHAnsi"/>
                <w:b w:val="0"/>
                <w:caps w:val="0"/>
              </w:rPr>
              <w:t>,</w:t>
            </w:r>
            <w:r w:rsidRPr="00B75733">
              <w:rPr>
                <w:rFonts w:asciiTheme="minorHAnsi" w:hAnsiTheme="minorHAnsi" w:cstheme="minorHAnsi"/>
                <w:b w:val="0"/>
                <w:caps w:val="0"/>
              </w:rPr>
              <w:t xml:space="preserve"> minim</w:t>
            </w:r>
            <w:r w:rsidR="00DD1E74">
              <w:rPr>
                <w:rFonts w:asciiTheme="minorHAnsi" w:hAnsiTheme="minorHAnsi" w:cstheme="minorHAnsi"/>
                <w:b w:val="0"/>
                <w:caps w:val="0"/>
              </w:rPr>
              <w:t xml:space="preserve">um 11point font, </w:t>
            </w:r>
            <w:r w:rsidR="009C6A5A" w:rsidRPr="00B75733">
              <w:rPr>
                <w:rFonts w:asciiTheme="minorHAnsi" w:hAnsiTheme="minorHAnsi" w:cstheme="minorHAnsi"/>
                <w:b w:val="0"/>
                <w:caps w:val="0"/>
              </w:rPr>
              <w:t xml:space="preserve">maximum </w:t>
            </w:r>
            <w:r w:rsidR="00967105" w:rsidRPr="00B75733">
              <w:rPr>
                <w:rFonts w:asciiTheme="minorHAnsi" w:hAnsiTheme="minorHAnsi" w:cstheme="minorHAnsi"/>
                <w:b w:val="0"/>
                <w:caps w:val="0"/>
              </w:rPr>
              <w:t>100</w:t>
            </w:r>
            <w:r w:rsidR="0011159F" w:rsidRPr="00B75733">
              <w:rPr>
                <w:rFonts w:asciiTheme="minorHAnsi" w:hAnsiTheme="minorHAnsi" w:cstheme="minorHAnsi"/>
                <w:b w:val="0"/>
                <w:caps w:val="0"/>
              </w:rPr>
              <w:t>0</w:t>
            </w:r>
            <w:r w:rsidR="009C6A5A" w:rsidRPr="00B75733">
              <w:rPr>
                <w:rFonts w:asciiTheme="minorHAnsi" w:hAnsiTheme="minorHAnsi" w:cstheme="minorHAnsi"/>
                <w:b w:val="0"/>
                <w:caps w:val="0"/>
              </w:rPr>
              <w:t xml:space="preserve"> characters)</w:t>
            </w:r>
          </w:p>
        </w:tc>
      </w:tr>
      <w:tr w:rsidR="00995990" w:rsidRPr="00995990" w:rsidTr="00554F8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441"/>
        </w:trPr>
        <w:tc>
          <w:tcPr>
            <w:tcW w:w="10948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2F6C36" w:rsidRPr="00B75733" w:rsidRDefault="002F6C36" w:rsidP="00381D7A"/>
        </w:tc>
      </w:tr>
    </w:tbl>
    <w:p w:rsidR="00860C84" w:rsidRPr="00DD6051" w:rsidRDefault="00860C84" w:rsidP="00DD6051">
      <w:pPr>
        <w:spacing w:after="0"/>
        <w:rPr>
          <w:sz w:val="2"/>
          <w:szCs w:val="2"/>
        </w:rPr>
      </w:pPr>
      <w:bookmarkStart w:id="0" w:name="_GoBack"/>
      <w:bookmarkEnd w:id="0"/>
    </w:p>
    <w:sectPr w:rsidR="00860C84" w:rsidRPr="00DD6051" w:rsidSect="002B06D3"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28FD" w:rsidRDefault="00D028FD" w:rsidP="00967105">
      <w:pPr>
        <w:spacing w:after="0" w:line="240" w:lineRule="auto"/>
      </w:pPr>
      <w:r>
        <w:separator/>
      </w:r>
    </w:p>
  </w:endnote>
  <w:endnote w:type="continuationSeparator" w:id="0">
    <w:p w:rsidR="00D028FD" w:rsidRDefault="00D028FD" w:rsidP="00967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105" w:rsidRDefault="00A836E1" w:rsidP="00967105">
    <w:pPr>
      <w:pStyle w:val="Footer"/>
      <w:jc w:val="center"/>
    </w:pPr>
    <w:proofErr w:type="spellStart"/>
    <w:r>
      <w:rPr>
        <w:rFonts w:cs="Times New Roman"/>
        <w:i/>
        <w:sz w:val="18"/>
        <w:szCs w:val="18"/>
      </w:rPr>
      <w:t>NoI</w:t>
    </w:r>
    <w:proofErr w:type="spellEnd"/>
    <w:r w:rsidR="00967105" w:rsidRPr="00765747">
      <w:rPr>
        <w:rFonts w:cs="Times New Roman"/>
        <w:i/>
        <w:sz w:val="18"/>
        <w:szCs w:val="18"/>
      </w:rPr>
      <w:t xml:space="preserve"> will be forwarded to </w:t>
    </w:r>
    <w:r w:rsidR="005D46A5">
      <w:rPr>
        <w:rFonts w:cs="Times New Roman"/>
        <w:i/>
        <w:sz w:val="18"/>
        <w:szCs w:val="18"/>
      </w:rPr>
      <w:t xml:space="preserve">the School Research Coordinator for their information.  The school may contact applicants but </w:t>
    </w:r>
    <w:r w:rsidR="00967105" w:rsidRPr="00765747">
      <w:rPr>
        <w:rFonts w:cs="Times New Roman"/>
        <w:i/>
        <w:sz w:val="18"/>
        <w:szCs w:val="18"/>
      </w:rPr>
      <w:t xml:space="preserve">it remains the applicant’s responsibility to liaise with their intending </w:t>
    </w:r>
    <w:r w:rsidR="00E17C16">
      <w:rPr>
        <w:rFonts w:cs="Times New Roman"/>
        <w:i/>
        <w:sz w:val="18"/>
        <w:szCs w:val="18"/>
      </w:rPr>
      <w:t>s</w:t>
    </w:r>
    <w:r w:rsidR="00967105" w:rsidRPr="00765747">
      <w:rPr>
        <w:rFonts w:cs="Times New Roman"/>
        <w:i/>
        <w:sz w:val="18"/>
        <w:szCs w:val="18"/>
      </w:rPr>
      <w:t xml:space="preserve">chool </w:t>
    </w:r>
    <w:r w:rsidR="005D46A5">
      <w:rPr>
        <w:rFonts w:cs="Times New Roman"/>
        <w:i/>
        <w:sz w:val="18"/>
        <w:szCs w:val="18"/>
      </w:rPr>
      <w:t xml:space="preserve">and obtain the Head of School’s signature of approval on the final application </w:t>
    </w:r>
    <w:r w:rsidR="00967105" w:rsidRPr="00765747">
      <w:rPr>
        <w:rFonts w:cs="Times New Roman"/>
        <w:i/>
        <w:sz w:val="18"/>
        <w:szCs w:val="18"/>
      </w:rPr>
      <w:t xml:space="preserve">prior to emailing </w:t>
    </w:r>
    <w:r w:rsidR="005D46A5">
      <w:rPr>
        <w:rFonts w:cs="Times New Roman"/>
        <w:i/>
        <w:sz w:val="18"/>
        <w:szCs w:val="18"/>
      </w:rPr>
      <w:t xml:space="preserve">the final application form </w:t>
    </w:r>
    <w:r w:rsidR="00967105" w:rsidRPr="00765747">
      <w:rPr>
        <w:rFonts w:cs="Times New Roman"/>
        <w:i/>
        <w:sz w:val="18"/>
        <w:szCs w:val="18"/>
      </w:rPr>
      <w:t xml:space="preserve">to mckenzie-application@unimelb.edu.au by </w:t>
    </w:r>
    <w:r w:rsidR="000A7A44">
      <w:rPr>
        <w:rFonts w:cs="Times New Roman"/>
        <w:i/>
        <w:sz w:val="18"/>
        <w:szCs w:val="18"/>
      </w:rPr>
      <w:t xml:space="preserve">the closing date: </w:t>
    </w:r>
    <w:r w:rsidR="00967105" w:rsidRPr="00765747">
      <w:rPr>
        <w:rFonts w:cs="Times New Roman"/>
        <w:i/>
        <w:sz w:val="18"/>
        <w:szCs w:val="18"/>
      </w:rPr>
      <w:t>7 Sept 2018.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28FD" w:rsidRDefault="00D028FD" w:rsidP="00967105">
      <w:pPr>
        <w:spacing w:after="0" w:line="240" w:lineRule="auto"/>
      </w:pPr>
      <w:r>
        <w:separator/>
      </w:r>
    </w:p>
  </w:footnote>
  <w:footnote w:type="continuationSeparator" w:id="0">
    <w:p w:rsidR="00D028FD" w:rsidRDefault="00D028FD" w:rsidP="009671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B808CF"/>
    <w:multiLevelType w:val="hybridMultilevel"/>
    <w:tmpl w:val="37506E5E"/>
    <w:lvl w:ilvl="0" w:tplc="0C090001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63A"/>
    <w:rsid w:val="00005E5F"/>
    <w:rsid w:val="000104BD"/>
    <w:rsid w:val="00057639"/>
    <w:rsid w:val="000A7A44"/>
    <w:rsid w:val="000E1B49"/>
    <w:rsid w:val="000F0CDD"/>
    <w:rsid w:val="0011159F"/>
    <w:rsid w:val="00124BFA"/>
    <w:rsid w:val="00135827"/>
    <w:rsid w:val="00203BC0"/>
    <w:rsid w:val="0028018F"/>
    <w:rsid w:val="00294A9B"/>
    <w:rsid w:val="002A5FAD"/>
    <w:rsid w:val="002B06D3"/>
    <w:rsid w:val="002D1DE2"/>
    <w:rsid w:val="002E338A"/>
    <w:rsid w:val="002F34C3"/>
    <w:rsid w:val="002F6C36"/>
    <w:rsid w:val="00304064"/>
    <w:rsid w:val="003053E8"/>
    <w:rsid w:val="00354FC9"/>
    <w:rsid w:val="00381D7A"/>
    <w:rsid w:val="003E1F13"/>
    <w:rsid w:val="003F4901"/>
    <w:rsid w:val="00402AFA"/>
    <w:rsid w:val="00424CE5"/>
    <w:rsid w:val="0043512B"/>
    <w:rsid w:val="004727D8"/>
    <w:rsid w:val="004771E1"/>
    <w:rsid w:val="004A20A7"/>
    <w:rsid w:val="0050295F"/>
    <w:rsid w:val="00554F8D"/>
    <w:rsid w:val="005D46A5"/>
    <w:rsid w:val="005E53D6"/>
    <w:rsid w:val="005F2F3D"/>
    <w:rsid w:val="00612697"/>
    <w:rsid w:val="006A13A7"/>
    <w:rsid w:val="006A2171"/>
    <w:rsid w:val="006A6187"/>
    <w:rsid w:val="00706906"/>
    <w:rsid w:val="00722B02"/>
    <w:rsid w:val="00765747"/>
    <w:rsid w:val="007A24A1"/>
    <w:rsid w:val="007A4F3F"/>
    <w:rsid w:val="007E6772"/>
    <w:rsid w:val="008257C3"/>
    <w:rsid w:val="0085455D"/>
    <w:rsid w:val="00860C84"/>
    <w:rsid w:val="00863F92"/>
    <w:rsid w:val="00864A16"/>
    <w:rsid w:val="008D6BBC"/>
    <w:rsid w:val="008E2C81"/>
    <w:rsid w:val="0093119B"/>
    <w:rsid w:val="00967105"/>
    <w:rsid w:val="00995990"/>
    <w:rsid w:val="009C6A5A"/>
    <w:rsid w:val="009D2D64"/>
    <w:rsid w:val="009D5BBA"/>
    <w:rsid w:val="00A1073C"/>
    <w:rsid w:val="00A41AC5"/>
    <w:rsid w:val="00A836E1"/>
    <w:rsid w:val="00AC7C26"/>
    <w:rsid w:val="00B75733"/>
    <w:rsid w:val="00B80855"/>
    <w:rsid w:val="00BC406A"/>
    <w:rsid w:val="00BF6EDB"/>
    <w:rsid w:val="00C043E6"/>
    <w:rsid w:val="00C13AA3"/>
    <w:rsid w:val="00C479E7"/>
    <w:rsid w:val="00C90ACB"/>
    <w:rsid w:val="00C93676"/>
    <w:rsid w:val="00CB18EF"/>
    <w:rsid w:val="00CF02A5"/>
    <w:rsid w:val="00CF49DD"/>
    <w:rsid w:val="00CF73EB"/>
    <w:rsid w:val="00D028FD"/>
    <w:rsid w:val="00D065A7"/>
    <w:rsid w:val="00D073C4"/>
    <w:rsid w:val="00D34CA9"/>
    <w:rsid w:val="00D6138D"/>
    <w:rsid w:val="00DD004B"/>
    <w:rsid w:val="00DD1E74"/>
    <w:rsid w:val="00DD6051"/>
    <w:rsid w:val="00DE76C5"/>
    <w:rsid w:val="00DF7D45"/>
    <w:rsid w:val="00E17C16"/>
    <w:rsid w:val="00E27552"/>
    <w:rsid w:val="00E76B45"/>
    <w:rsid w:val="00ED063A"/>
    <w:rsid w:val="00F758D2"/>
    <w:rsid w:val="00FC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4555E"/>
  <w15:docId w15:val="{89900638-8A56-4176-87AB-EDB5B9066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13AA3"/>
    <w:pPr>
      <w:keepNext/>
      <w:spacing w:before="240" w:after="120" w:line="280" w:lineRule="exact"/>
      <w:outlineLvl w:val="0"/>
    </w:pPr>
    <w:rPr>
      <w:rFonts w:ascii="Calibri" w:eastAsia="Times New Roman" w:hAnsi="Calibri" w:cs="Arial"/>
      <w:b/>
      <w:bCs/>
      <w:color w:val="FFFFFF"/>
      <w:kern w:val="32"/>
      <w:sz w:val="32"/>
      <w:szCs w:val="32"/>
      <w:lang w:eastAsia="en-AU"/>
    </w:rPr>
  </w:style>
  <w:style w:type="paragraph" w:styleId="Heading2">
    <w:name w:val="heading 2"/>
    <w:basedOn w:val="Normal"/>
    <w:next w:val="Normal"/>
    <w:link w:val="Heading2Char"/>
    <w:qFormat/>
    <w:rsid w:val="00C13AA3"/>
    <w:pPr>
      <w:autoSpaceDE w:val="0"/>
      <w:autoSpaceDN w:val="0"/>
      <w:adjustRightInd w:val="0"/>
      <w:spacing w:before="160" w:after="80" w:line="260" w:lineRule="exact"/>
      <w:outlineLvl w:val="1"/>
    </w:pPr>
    <w:rPr>
      <w:rFonts w:ascii="Calibri" w:eastAsia="Times New Roman" w:hAnsi="Calibri" w:cs="ArialMT"/>
      <w:b/>
      <w:caps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0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6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406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22B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2B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2B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B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B02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C13AA3"/>
    <w:rPr>
      <w:rFonts w:ascii="Calibri" w:eastAsia="Times New Roman" w:hAnsi="Calibri" w:cs="Arial"/>
      <w:b/>
      <w:bCs/>
      <w:color w:val="FFFFFF"/>
      <w:kern w:val="32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C13AA3"/>
    <w:rPr>
      <w:rFonts w:ascii="Calibri" w:eastAsia="Times New Roman" w:hAnsi="Calibri" w:cs="ArialMT"/>
      <w:b/>
      <w:caps/>
      <w:sz w:val="20"/>
      <w:szCs w:val="20"/>
      <w:lang w:eastAsia="en-AU"/>
    </w:rPr>
  </w:style>
  <w:style w:type="paragraph" w:customStyle="1" w:styleId="Table">
    <w:name w:val="Table"/>
    <w:basedOn w:val="Normal"/>
    <w:link w:val="TableChar"/>
    <w:rsid w:val="00C13AA3"/>
    <w:pPr>
      <w:autoSpaceDE w:val="0"/>
      <w:autoSpaceDN w:val="0"/>
      <w:adjustRightInd w:val="0"/>
      <w:spacing w:before="80" w:after="120" w:line="260" w:lineRule="exact"/>
    </w:pPr>
    <w:rPr>
      <w:rFonts w:ascii="Calibri" w:eastAsia="Times New Roman" w:hAnsi="Calibri" w:cs="ArialMT"/>
      <w:sz w:val="20"/>
      <w:szCs w:val="20"/>
      <w:lang w:eastAsia="en-AU"/>
    </w:rPr>
  </w:style>
  <w:style w:type="character" w:customStyle="1" w:styleId="TableChar">
    <w:name w:val="Table Char"/>
    <w:basedOn w:val="DefaultParagraphFont"/>
    <w:link w:val="Table"/>
    <w:rsid w:val="00C13AA3"/>
    <w:rPr>
      <w:rFonts w:ascii="Calibri" w:eastAsia="Times New Roman" w:hAnsi="Calibri" w:cs="ArialMT"/>
      <w:sz w:val="20"/>
      <w:szCs w:val="20"/>
      <w:lang w:eastAsia="en-AU"/>
    </w:rPr>
  </w:style>
  <w:style w:type="paragraph" w:customStyle="1" w:styleId="Response">
    <w:name w:val="Response"/>
    <w:basedOn w:val="Normal"/>
    <w:link w:val="ResponseCharChar"/>
    <w:rsid w:val="00C13AA3"/>
    <w:pPr>
      <w:autoSpaceDE w:val="0"/>
      <w:autoSpaceDN w:val="0"/>
      <w:adjustRightInd w:val="0"/>
      <w:spacing w:before="80" w:after="120" w:line="260" w:lineRule="exact"/>
    </w:pPr>
    <w:rPr>
      <w:rFonts w:ascii="Georgia" w:eastAsia="Times New Roman" w:hAnsi="Georgia" w:cs="ArialMT"/>
      <w:color w:val="003366"/>
      <w:sz w:val="20"/>
      <w:szCs w:val="24"/>
      <w:lang w:eastAsia="en-AU"/>
    </w:rPr>
  </w:style>
  <w:style w:type="character" w:customStyle="1" w:styleId="ResponseCharChar">
    <w:name w:val="Response Char Char"/>
    <w:basedOn w:val="DefaultParagraphFont"/>
    <w:link w:val="Response"/>
    <w:rsid w:val="00C13AA3"/>
    <w:rPr>
      <w:rFonts w:ascii="Georgia" w:eastAsia="Times New Roman" w:hAnsi="Georgia" w:cs="ArialMT"/>
      <w:color w:val="003366"/>
      <w:sz w:val="20"/>
      <w:szCs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28018F"/>
    <w:rPr>
      <w:color w:val="800080" w:themeColor="followedHyperlink"/>
      <w:u w:val="single"/>
    </w:rPr>
  </w:style>
  <w:style w:type="paragraph" w:customStyle="1" w:styleId="Listbulletinlineheading">
    <w:name w:val="List bullet inline heading"/>
    <w:basedOn w:val="ListBullet"/>
    <w:link w:val="ListbulletinlineheadingCharChar"/>
    <w:rsid w:val="00A1073C"/>
    <w:pPr>
      <w:numPr>
        <w:numId w:val="0"/>
      </w:numPr>
      <w:tabs>
        <w:tab w:val="num" w:pos="360"/>
      </w:tabs>
      <w:spacing w:before="40" w:after="80" w:line="280" w:lineRule="exact"/>
      <w:ind w:left="357" w:hanging="357"/>
      <w:contextualSpacing w:val="0"/>
    </w:pPr>
    <w:rPr>
      <w:rFonts w:ascii="Calibri" w:eastAsia="Times New Roman" w:hAnsi="Calibri" w:cs="Times New Roman"/>
      <w:b/>
      <w:color w:val="993366"/>
      <w:sz w:val="20"/>
      <w:szCs w:val="20"/>
      <w:lang w:eastAsia="en-AU"/>
    </w:rPr>
  </w:style>
  <w:style w:type="character" w:customStyle="1" w:styleId="ListbulletinlineheadingCharChar">
    <w:name w:val="List bullet inline heading Char Char"/>
    <w:basedOn w:val="DefaultParagraphFont"/>
    <w:link w:val="Listbulletinlineheading"/>
    <w:rsid w:val="00A1073C"/>
    <w:rPr>
      <w:rFonts w:ascii="Calibri" w:eastAsia="Times New Roman" w:hAnsi="Calibri" w:cs="Times New Roman"/>
      <w:b/>
      <w:color w:val="993366"/>
      <w:sz w:val="20"/>
      <w:szCs w:val="20"/>
      <w:lang w:eastAsia="en-AU"/>
    </w:rPr>
  </w:style>
  <w:style w:type="paragraph" w:styleId="ListBullet">
    <w:name w:val="List Bullet"/>
    <w:basedOn w:val="Normal"/>
    <w:uiPriority w:val="99"/>
    <w:semiHidden/>
    <w:unhideWhenUsed/>
    <w:rsid w:val="00A1073C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554F8D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765747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671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105"/>
  </w:style>
  <w:style w:type="paragraph" w:styleId="Footer">
    <w:name w:val="footer"/>
    <w:basedOn w:val="Normal"/>
    <w:link w:val="FooterChar"/>
    <w:uiPriority w:val="99"/>
    <w:unhideWhenUsed/>
    <w:rsid w:val="009671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s-staffresearch@unimelb.edu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Melbourne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Cocks</dc:creator>
  <cp:lastModifiedBy>Jeanette Wrench</cp:lastModifiedBy>
  <cp:revision>8</cp:revision>
  <dcterms:created xsi:type="dcterms:W3CDTF">2018-06-22T04:40:00Z</dcterms:created>
  <dcterms:modified xsi:type="dcterms:W3CDTF">2018-06-22T05:36:00Z</dcterms:modified>
</cp:coreProperties>
</file>