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B620E" w14:textId="77777777" w:rsidR="00983364" w:rsidRPr="0030762F" w:rsidRDefault="00230017" w:rsidP="00230017">
      <w:pPr>
        <w:ind w:left="1440" w:firstLine="720"/>
        <w:rPr>
          <w:rFonts w:ascii="Calibri Light" w:eastAsia="Microsoft Yi Baiti" w:hAnsi="Calibri Light" w:cs="Calibri Light"/>
          <w:b/>
          <w:sz w:val="22"/>
          <w:szCs w:val="22"/>
        </w:rPr>
      </w:pPr>
      <w:bookmarkStart w:id="0" w:name="_GoBack"/>
      <w:bookmarkEnd w:id="0"/>
      <w:r>
        <w:rPr>
          <w:rFonts w:ascii="Microsoft Yi Baiti" w:eastAsia="Microsoft Yi Baiti" w:hAnsi="Microsoft Yi Baiti" w:hint="eastAsia"/>
          <w:b/>
          <w:sz w:val="22"/>
          <w:szCs w:val="22"/>
        </w:rPr>
        <w:t xml:space="preserve">              </w:t>
      </w:r>
      <w:r w:rsidR="00537F25" w:rsidRPr="0030762F">
        <w:rPr>
          <w:rFonts w:ascii="Calibri Light" w:eastAsia="Microsoft Yi Baiti" w:hAnsi="Calibri Light" w:cs="Calibri Light"/>
          <w:b/>
          <w:sz w:val="22"/>
          <w:szCs w:val="22"/>
        </w:rPr>
        <w:t>Faculty of Business and Economics</w:t>
      </w:r>
    </w:p>
    <w:p w14:paraId="380D9D43" w14:textId="78AB798F" w:rsidR="00983364" w:rsidRPr="0030762F" w:rsidRDefault="005D4935" w:rsidP="00230017">
      <w:pPr>
        <w:jc w:val="center"/>
        <w:rPr>
          <w:rFonts w:ascii="Calibri Light" w:eastAsia="Microsoft Yi Baiti" w:hAnsi="Calibri Light" w:cs="Calibri Light"/>
          <w:i/>
          <w:sz w:val="22"/>
          <w:szCs w:val="22"/>
        </w:rPr>
      </w:pPr>
      <w:r w:rsidRPr="0030762F">
        <w:rPr>
          <w:rFonts w:ascii="Calibri Light" w:eastAsia="Microsoft Yi Baiti" w:hAnsi="Calibri Light" w:cs="Calibri Light"/>
          <w:i/>
          <w:sz w:val="22"/>
          <w:szCs w:val="22"/>
        </w:rPr>
        <w:t xml:space="preserve">Establishment Grant </w:t>
      </w:r>
      <w:r w:rsidR="00537F25" w:rsidRPr="0030762F">
        <w:rPr>
          <w:rFonts w:ascii="Calibri Light" w:eastAsia="Microsoft Yi Baiti" w:hAnsi="Calibri Light" w:cs="Calibri Light"/>
          <w:i/>
          <w:sz w:val="22"/>
          <w:szCs w:val="22"/>
        </w:rPr>
        <w:t>request</w:t>
      </w:r>
      <w:r w:rsidR="00983364" w:rsidRPr="0030762F">
        <w:rPr>
          <w:rFonts w:ascii="Calibri Light" w:eastAsia="Microsoft Yi Baiti" w:hAnsi="Calibri Light" w:cs="Calibri Light"/>
          <w:i/>
          <w:sz w:val="22"/>
          <w:szCs w:val="22"/>
        </w:rPr>
        <w:t xml:space="preserve"> </w:t>
      </w:r>
      <w:r w:rsidR="00FB693F" w:rsidRPr="0030762F">
        <w:rPr>
          <w:rFonts w:ascii="Calibri Light" w:eastAsia="Microsoft Yi Baiti" w:hAnsi="Calibri Light" w:cs="Calibri Light"/>
          <w:i/>
          <w:sz w:val="22"/>
          <w:szCs w:val="22"/>
        </w:rPr>
        <w:t>for</w:t>
      </w:r>
      <w:r w:rsidR="00CA0672" w:rsidRPr="0030762F">
        <w:rPr>
          <w:rFonts w:ascii="Calibri Light" w:eastAsia="Microsoft Yi Baiti" w:hAnsi="Calibri Light" w:cs="Calibri Light"/>
          <w:i/>
          <w:sz w:val="22"/>
          <w:szCs w:val="22"/>
        </w:rPr>
        <w:t xml:space="preserve"> </w:t>
      </w:r>
      <w:r w:rsidR="00FB693F" w:rsidRPr="0030762F">
        <w:rPr>
          <w:rFonts w:ascii="Calibri Light" w:eastAsia="Microsoft Yi Baiti" w:hAnsi="Calibri Light" w:cs="Calibri Light"/>
          <w:i/>
          <w:sz w:val="22"/>
          <w:szCs w:val="22"/>
        </w:rPr>
        <w:t>20</w:t>
      </w:r>
      <w:r w:rsidR="00AA5360">
        <w:rPr>
          <w:rFonts w:ascii="Calibri Light" w:eastAsia="Microsoft Yi Baiti" w:hAnsi="Calibri Light" w:cs="Calibri Light"/>
          <w:i/>
          <w:sz w:val="22"/>
          <w:szCs w:val="22"/>
        </w:rPr>
        <w:t>2</w:t>
      </w:r>
      <w:r w:rsidR="00FA221A">
        <w:rPr>
          <w:rFonts w:ascii="Calibri Light" w:eastAsia="Microsoft Yi Baiti" w:hAnsi="Calibri Light" w:cs="Calibri Light"/>
          <w:i/>
          <w:sz w:val="22"/>
          <w:szCs w:val="22"/>
        </w:rPr>
        <w:t>0</w:t>
      </w:r>
      <w:r w:rsidR="00FB693F" w:rsidRPr="0030762F">
        <w:rPr>
          <w:rFonts w:ascii="Calibri Light" w:eastAsia="Microsoft Yi Baiti" w:hAnsi="Calibri Light" w:cs="Calibri Light"/>
          <w:i/>
          <w:sz w:val="22"/>
          <w:szCs w:val="22"/>
        </w:rPr>
        <w:t xml:space="preserve"> </w:t>
      </w:r>
      <w:r w:rsidR="00D55B04" w:rsidRPr="0030762F">
        <w:rPr>
          <w:rFonts w:ascii="Calibri Light" w:eastAsia="Microsoft Yi Baiti" w:hAnsi="Calibri Light" w:cs="Calibri Light"/>
          <w:i/>
          <w:sz w:val="22"/>
          <w:szCs w:val="22"/>
        </w:rPr>
        <w:t xml:space="preserve">ARC </w:t>
      </w:r>
      <w:r w:rsidR="00AA5360">
        <w:rPr>
          <w:rFonts w:ascii="Calibri Light" w:eastAsia="Microsoft Yi Baiti" w:hAnsi="Calibri Light" w:cs="Calibri Light"/>
          <w:i/>
          <w:sz w:val="22"/>
          <w:szCs w:val="22"/>
        </w:rPr>
        <w:t>DECRA</w:t>
      </w:r>
      <w:r w:rsidR="00093284" w:rsidRPr="0030762F">
        <w:rPr>
          <w:rFonts w:ascii="Calibri Light" w:eastAsia="Microsoft Yi Baiti" w:hAnsi="Calibri Light" w:cs="Calibri Light"/>
          <w:i/>
          <w:sz w:val="22"/>
          <w:szCs w:val="22"/>
        </w:rPr>
        <w:t xml:space="preserve"> Fellowship</w:t>
      </w:r>
      <w:r w:rsidR="00537F25" w:rsidRPr="0030762F">
        <w:rPr>
          <w:rFonts w:ascii="Calibri Light" w:eastAsia="Microsoft Yi Baiti" w:hAnsi="Calibri Light" w:cs="Calibri Light"/>
          <w:i/>
          <w:sz w:val="22"/>
          <w:szCs w:val="22"/>
        </w:rPr>
        <w:t xml:space="preserve"> </w:t>
      </w:r>
      <w:r w:rsidR="00AA5360">
        <w:rPr>
          <w:rFonts w:ascii="Calibri Light" w:eastAsia="Microsoft Yi Baiti" w:hAnsi="Calibri Light" w:cs="Calibri Light"/>
          <w:i/>
          <w:sz w:val="22"/>
          <w:szCs w:val="22"/>
        </w:rPr>
        <w:t>(DE2</w:t>
      </w:r>
      <w:r w:rsidR="00FA221A">
        <w:rPr>
          <w:rFonts w:ascii="Calibri Light" w:eastAsia="Microsoft Yi Baiti" w:hAnsi="Calibri Light" w:cs="Calibri Light"/>
          <w:i/>
          <w:sz w:val="22"/>
          <w:szCs w:val="22"/>
        </w:rPr>
        <w:t>1</w:t>
      </w:r>
      <w:r w:rsidR="008560A0" w:rsidRPr="0030762F">
        <w:rPr>
          <w:rFonts w:ascii="Calibri Light" w:eastAsia="Microsoft Yi Baiti" w:hAnsi="Calibri Light" w:cs="Calibri Light"/>
          <w:i/>
          <w:sz w:val="22"/>
          <w:szCs w:val="22"/>
        </w:rPr>
        <w:t xml:space="preserve">) </w:t>
      </w:r>
      <w:r w:rsidR="00537F25" w:rsidRPr="0030762F">
        <w:rPr>
          <w:rFonts w:ascii="Calibri Light" w:eastAsia="Microsoft Yi Baiti" w:hAnsi="Calibri Light" w:cs="Calibri Light"/>
          <w:i/>
          <w:sz w:val="22"/>
          <w:szCs w:val="22"/>
        </w:rPr>
        <w:t>Applicants</w:t>
      </w:r>
    </w:p>
    <w:p w14:paraId="7D56D593" w14:textId="77777777" w:rsidR="00983364" w:rsidRPr="0030762F" w:rsidRDefault="00983364" w:rsidP="00C654B3">
      <w:pPr>
        <w:jc w:val="center"/>
        <w:rPr>
          <w:rFonts w:ascii="Calibri Light" w:eastAsia="Microsoft Yi Baiti" w:hAnsi="Calibri Light" w:cs="Calibri Light"/>
          <w:sz w:val="22"/>
          <w:szCs w:val="22"/>
        </w:rPr>
      </w:pPr>
    </w:p>
    <w:p w14:paraId="074C5820" w14:textId="77777777" w:rsidR="000769E0" w:rsidRPr="0030762F" w:rsidRDefault="000769E0" w:rsidP="00AA5360">
      <w:pPr>
        <w:spacing w:line="276" w:lineRule="auto"/>
        <w:rPr>
          <w:rFonts w:ascii="Calibri Light" w:eastAsia="Microsoft Yi Baiti" w:hAnsi="Calibri Light" w:cs="Calibri Light"/>
          <w:b/>
          <w:sz w:val="22"/>
          <w:szCs w:val="22"/>
        </w:rPr>
      </w:pPr>
      <w:r w:rsidRPr="0030762F">
        <w:rPr>
          <w:rFonts w:ascii="Calibri Light" w:eastAsia="Microsoft Yi Baiti" w:hAnsi="Calibri Light" w:cs="Calibri Light"/>
          <w:b/>
          <w:sz w:val="22"/>
          <w:szCs w:val="22"/>
        </w:rPr>
        <w:t>Summary</w:t>
      </w:r>
    </w:p>
    <w:p w14:paraId="16DD7083" w14:textId="26C97498" w:rsidR="00537F25" w:rsidRDefault="00AA5360" w:rsidP="00093284">
      <w:pPr>
        <w:rPr>
          <w:rFonts w:ascii="Calibri Light" w:eastAsia="Microsoft Yi Baiti" w:hAnsi="Calibri Light" w:cs="Calibri Light"/>
          <w:sz w:val="22"/>
          <w:szCs w:val="22"/>
        </w:rPr>
      </w:pPr>
      <w:r>
        <w:rPr>
          <w:rFonts w:ascii="Calibri Light" w:eastAsia="Microsoft Yi Baiti" w:hAnsi="Calibri Light" w:cs="Calibri Light"/>
          <w:sz w:val="22"/>
          <w:szCs w:val="22"/>
        </w:rPr>
        <w:t>2020</w:t>
      </w:r>
      <w:r w:rsidR="002F6278" w:rsidRPr="0030762F">
        <w:rPr>
          <w:rFonts w:ascii="Calibri Light" w:eastAsia="Microsoft Yi Baiti" w:hAnsi="Calibri Light" w:cs="Calibri Light"/>
          <w:sz w:val="22"/>
          <w:szCs w:val="22"/>
        </w:rPr>
        <w:t xml:space="preserve"> ARC </w:t>
      </w:r>
      <w:r>
        <w:rPr>
          <w:rFonts w:ascii="Calibri Light" w:eastAsia="Microsoft Yi Baiti" w:hAnsi="Calibri Light" w:cs="Calibri Light"/>
          <w:sz w:val="22"/>
          <w:szCs w:val="22"/>
        </w:rPr>
        <w:t>DECRA</w:t>
      </w:r>
      <w:r w:rsidR="00093284" w:rsidRPr="0030762F">
        <w:rPr>
          <w:rFonts w:ascii="Calibri Light" w:eastAsia="Microsoft Yi Baiti" w:hAnsi="Calibri Light" w:cs="Calibri Light"/>
          <w:sz w:val="22"/>
          <w:szCs w:val="22"/>
        </w:rPr>
        <w:t xml:space="preserve"> Fellowship</w:t>
      </w:r>
      <w:r w:rsidR="00FA221A">
        <w:rPr>
          <w:rFonts w:ascii="Calibri Light" w:eastAsia="Microsoft Yi Baiti" w:hAnsi="Calibri Light" w:cs="Calibri Light"/>
          <w:sz w:val="22"/>
          <w:szCs w:val="22"/>
        </w:rPr>
        <w:t xml:space="preserve"> (DE21)</w:t>
      </w:r>
      <w:r w:rsidR="00CA0672" w:rsidRPr="0030762F">
        <w:rPr>
          <w:rFonts w:ascii="Calibri Light" w:eastAsia="Microsoft Yi Baiti" w:hAnsi="Calibri Light" w:cs="Calibri Light"/>
          <w:sz w:val="22"/>
          <w:szCs w:val="22"/>
        </w:rPr>
        <w:t xml:space="preserve"> applicants</w:t>
      </w:r>
      <w:r w:rsidR="002F1EA6" w:rsidRPr="0030762F">
        <w:rPr>
          <w:rFonts w:ascii="Calibri Light" w:eastAsia="Microsoft Yi Baiti" w:hAnsi="Calibri Light" w:cs="Calibri Light"/>
          <w:sz w:val="22"/>
          <w:szCs w:val="22"/>
        </w:rPr>
        <w:t xml:space="preserve"> </w:t>
      </w:r>
      <w:r w:rsidR="00537F25" w:rsidRPr="0030762F">
        <w:rPr>
          <w:rFonts w:ascii="Calibri Light" w:eastAsia="Microsoft Yi Baiti" w:hAnsi="Calibri Light" w:cs="Calibri Light"/>
          <w:sz w:val="22"/>
          <w:szCs w:val="22"/>
        </w:rPr>
        <w:t>are eligible for an</w:t>
      </w:r>
      <w:r>
        <w:rPr>
          <w:rFonts w:ascii="Calibri Light" w:eastAsia="Microsoft Yi Baiti" w:hAnsi="Calibri Light" w:cs="Calibri Light"/>
          <w:sz w:val="22"/>
          <w:szCs w:val="22"/>
        </w:rPr>
        <w:t xml:space="preserve"> Establishment Grant of up to $</w:t>
      </w:r>
      <w:r w:rsidR="00537F25" w:rsidRPr="0030762F">
        <w:rPr>
          <w:rFonts w:ascii="Calibri Light" w:eastAsia="Microsoft Yi Baiti" w:hAnsi="Calibri Light" w:cs="Calibri Light"/>
          <w:sz w:val="22"/>
          <w:szCs w:val="22"/>
        </w:rPr>
        <w:t>50,000.</w:t>
      </w:r>
      <w:r>
        <w:rPr>
          <w:rFonts w:ascii="Calibri Light" w:eastAsia="Microsoft Yi Baiti" w:hAnsi="Calibri Light" w:cs="Calibri Light"/>
          <w:sz w:val="22"/>
          <w:szCs w:val="22"/>
        </w:rPr>
        <w:t xml:space="preserve"> Applicants may apply for either Option 1 $25,000 grant or Option 2 $50,000 grant.</w:t>
      </w:r>
    </w:p>
    <w:p w14:paraId="638D4D9B" w14:textId="77777777" w:rsidR="00AA5360" w:rsidRPr="00AA5360" w:rsidRDefault="00AA5360" w:rsidP="00093284">
      <w:pPr>
        <w:rPr>
          <w:rFonts w:ascii="Calibri Light" w:eastAsia="Microsoft Yi Baiti" w:hAnsi="Calibri Light" w:cs="Calibri Light"/>
          <w:sz w:val="16"/>
          <w:szCs w:val="22"/>
        </w:rPr>
      </w:pPr>
    </w:p>
    <w:p w14:paraId="4831FD7F" w14:textId="1255F213" w:rsidR="00537F25" w:rsidRPr="00AA5360" w:rsidRDefault="00AA5360" w:rsidP="00093284">
      <w:pPr>
        <w:rPr>
          <w:rFonts w:ascii="Calibri Light" w:eastAsia="Microsoft Yi Baiti" w:hAnsi="Calibri Light" w:cs="Calibri Light"/>
          <w:i/>
          <w:sz w:val="20"/>
          <w:szCs w:val="22"/>
        </w:rPr>
      </w:pPr>
      <w:r w:rsidRPr="00AA5360">
        <w:rPr>
          <w:rFonts w:ascii="Calibri Light" w:eastAsia="Microsoft Yi Baiti" w:hAnsi="Calibri Light" w:cs="Calibri Light"/>
          <w:i/>
          <w:sz w:val="20"/>
          <w:szCs w:val="22"/>
        </w:rPr>
        <w:t>Option 1</w:t>
      </w:r>
      <w:r w:rsidR="00537F25" w:rsidRPr="00AA5360">
        <w:rPr>
          <w:rFonts w:ascii="Calibri Light" w:eastAsia="Microsoft Yi Baiti" w:hAnsi="Calibri Light" w:cs="Calibri Light"/>
          <w:i/>
          <w:sz w:val="20"/>
          <w:szCs w:val="22"/>
        </w:rPr>
        <w:t xml:space="preserve"> is comprised of a</w:t>
      </w:r>
      <w:r w:rsidRPr="00AA5360">
        <w:rPr>
          <w:rFonts w:ascii="Calibri Light" w:eastAsia="Microsoft Yi Baiti" w:hAnsi="Calibri Light" w:cs="Calibri Light"/>
          <w:i/>
          <w:sz w:val="20"/>
          <w:szCs w:val="22"/>
        </w:rPr>
        <w:t xml:space="preserve"> Chancellery contribution of $12,5</w:t>
      </w:r>
      <w:r w:rsidR="00537F25" w:rsidRPr="00AA5360">
        <w:rPr>
          <w:rFonts w:ascii="Calibri Light" w:eastAsia="Microsoft Yi Baiti" w:hAnsi="Calibri Light" w:cs="Calibri Light"/>
          <w:i/>
          <w:sz w:val="20"/>
          <w:szCs w:val="22"/>
        </w:rPr>
        <w:t>00, a Faculty contribution of $</w:t>
      </w:r>
      <w:r w:rsidRPr="00AA5360">
        <w:rPr>
          <w:rFonts w:ascii="Calibri Light" w:eastAsia="Microsoft Yi Baiti" w:hAnsi="Calibri Light" w:cs="Calibri Light"/>
          <w:i/>
          <w:sz w:val="20"/>
          <w:szCs w:val="22"/>
        </w:rPr>
        <w:t>6</w:t>
      </w:r>
      <w:r w:rsidR="00537F25" w:rsidRPr="00AA5360">
        <w:rPr>
          <w:rFonts w:ascii="Calibri Light" w:eastAsia="Microsoft Yi Baiti" w:hAnsi="Calibri Light" w:cs="Calibri Light"/>
          <w:i/>
          <w:sz w:val="20"/>
          <w:szCs w:val="22"/>
        </w:rPr>
        <w:t>,</w:t>
      </w:r>
      <w:r w:rsidRPr="00AA5360">
        <w:rPr>
          <w:rFonts w:ascii="Calibri Light" w:eastAsia="Microsoft Yi Baiti" w:hAnsi="Calibri Light" w:cs="Calibri Light"/>
          <w:i/>
          <w:sz w:val="20"/>
          <w:szCs w:val="22"/>
        </w:rPr>
        <w:t>250</w:t>
      </w:r>
      <w:r w:rsidR="00537F25" w:rsidRPr="00AA5360">
        <w:rPr>
          <w:rFonts w:ascii="Calibri Light" w:eastAsia="Microsoft Yi Baiti" w:hAnsi="Calibri Light" w:cs="Calibri Light"/>
          <w:i/>
          <w:sz w:val="20"/>
          <w:szCs w:val="22"/>
        </w:rPr>
        <w:t xml:space="preserve"> and a De</w:t>
      </w:r>
      <w:r w:rsidRPr="00AA5360">
        <w:rPr>
          <w:rFonts w:ascii="Calibri Light" w:eastAsia="Microsoft Yi Baiti" w:hAnsi="Calibri Light" w:cs="Calibri Light"/>
          <w:i/>
          <w:sz w:val="20"/>
          <w:szCs w:val="22"/>
        </w:rPr>
        <w:t>partment contribution of $6,250</w:t>
      </w:r>
      <w:r w:rsidR="00537F25" w:rsidRPr="00AA5360">
        <w:rPr>
          <w:rFonts w:ascii="Calibri Light" w:eastAsia="Microsoft Yi Baiti" w:hAnsi="Calibri Light" w:cs="Calibri Light"/>
          <w:i/>
          <w:sz w:val="20"/>
          <w:szCs w:val="22"/>
        </w:rPr>
        <w:t xml:space="preserve">. </w:t>
      </w:r>
    </w:p>
    <w:p w14:paraId="063489CA" w14:textId="77777777" w:rsidR="00AA5360" w:rsidRPr="00AA5360" w:rsidRDefault="00AA5360" w:rsidP="00093284">
      <w:pPr>
        <w:rPr>
          <w:rFonts w:ascii="Calibri Light" w:eastAsia="Microsoft Yi Baiti" w:hAnsi="Calibri Light" w:cs="Calibri Light"/>
          <w:i/>
          <w:sz w:val="16"/>
          <w:szCs w:val="22"/>
        </w:rPr>
      </w:pPr>
    </w:p>
    <w:p w14:paraId="3C0476FF" w14:textId="49C5EC4E" w:rsidR="00AA5360" w:rsidRPr="00AA5360" w:rsidRDefault="00AA5360" w:rsidP="00AA5360">
      <w:pPr>
        <w:rPr>
          <w:rFonts w:ascii="Calibri Light" w:eastAsia="Microsoft Yi Baiti" w:hAnsi="Calibri Light" w:cs="Calibri Light"/>
          <w:i/>
          <w:sz w:val="20"/>
          <w:szCs w:val="22"/>
        </w:rPr>
      </w:pPr>
      <w:r w:rsidRPr="00AA5360">
        <w:rPr>
          <w:rFonts w:ascii="Calibri Light" w:eastAsia="Microsoft Yi Baiti" w:hAnsi="Calibri Light" w:cs="Calibri Light"/>
          <w:i/>
          <w:sz w:val="20"/>
          <w:szCs w:val="22"/>
        </w:rPr>
        <w:t xml:space="preserve">Option 1 is comprised of a Chancellery contribution of $25,000, a Faculty contribution of $12,500 and a Department contribution of $12,500. </w:t>
      </w:r>
    </w:p>
    <w:p w14:paraId="7885B1D7" w14:textId="77777777" w:rsidR="00AA5360" w:rsidRPr="00AA5360" w:rsidRDefault="00AA5360" w:rsidP="00093284">
      <w:pPr>
        <w:rPr>
          <w:rFonts w:ascii="Calibri Light" w:eastAsia="Microsoft Yi Baiti" w:hAnsi="Calibri Light" w:cs="Calibri Light"/>
          <w:sz w:val="16"/>
          <w:szCs w:val="22"/>
        </w:rPr>
      </w:pPr>
    </w:p>
    <w:p w14:paraId="0DBF4D45" w14:textId="2BA08FA6" w:rsidR="00093284" w:rsidRPr="0030762F" w:rsidRDefault="00537F25" w:rsidP="00093284">
      <w:pPr>
        <w:rPr>
          <w:rFonts w:ascii="Calibri Light" w:eastAsia="Microsoft Yi Baiti" w:hAnsi="Calibri Light" w:cs="Calibri Light"/>
          <w:b/>
          <w:sz w:val="22"/>
          <w:szCs w:val="22"/>
        </w:rPr>
      </w:pPr>
      <w:r w:rsidRPr="0030762F">
        <w:rPr>
          <w:rFonts w:ascii="Calibri Light" w:eastAsia="Microsoft Yi Baiti" w:hAnsi="Calibri Light" w:cs="Calibri Light"/>
          <w:sz w:val="22"/>
          <w:szCs w:val="22"/>
        </w:rPr>
        <w:t xml:space="preserve">The award of the Establishment Grant is conditional upon the successful award of the </w:t>
      </w:r>
      <w:r w:rsidR="00AA5360">
        <w:rPr>
          <w:rFonts w:ascii="Calibri Light" w:eastAsia="Microsoft Yi Baiti" w:hAnsi="Calibri Light" w:cs="Calibri Light"/>
          <w:sz w:val="22"/>
          <w:szCs w:val="22"/>
        </w:rPr>
        <w:t>DECRA</w:t>
      </w:r>
      <w:r w:rsidRPr="0030762F">
        <w:rPr>
          <w:rFonts w:ascii="Calibri Light" w:eastAsia="Microsoft Yi Baiti" w:hAnsi="Calibri Light" w:cs="Calibri Light"/>
          <w:sz w:val="22"/>
          <w:szCs w:val="22"/>
        </w:rPr>
        <w:t xml:space="preserve"> Fellowship. Establishment Grant funds are provided in a once-off payment that can be used across the life of the Fellowship. There are no specific funding rules attached to the Establishment Grant beyond that it is used toward project costs of the Future Fellowship.</w:t>
      </w:r>
      <w:r w:rsidR="008560A0" w:rsidRPr="0030762F">
        <w:rPr>
          <w:rFonts w:ascii="Calibri Light" w:eastAsia="Microsoft Yi Baiti" w:hAnsi="Calibri Light" w:cs="Calibri Light"/>
          <w:sz w:val="22"/>
          <w:szCs w:val="22"/>
        </w:rPr>
        <w:t xml:space="preserve"> </w:t>
      </w:r>
      <w:r w:rsidR="008560A0" w:rsidRPr="0030762F">
        <w:rPr>
          <w:rFonts w:ascii="Calibri Light" w:eastAsia="Microsoft Yi Baiti" w:hAnsi="Calibri Light" w:cs="Calibri Light"/>
          <w:b/>
          <w:sz w:val="22"/>
          <w:szCs w:val="22"/>
        </w:rPr>
        <w:t xml:space="preserve">Establishment Grant expenditure must be itemised in the ARC </w:t>
      </w:r>
      <w:r w:rsidR="0041415B">
        <w:rPr>
          <w:rFonts w:ascii="Calibri Light" w:eastAsia="Microsoft Yi Baiti" w:hAnsi="Calibri Light" w:cs="Calibri Light"/>
          <w:b/>
          <w:sz w:val="22"/>
          <w:szCs w:val="22"/>
        </w:rPr>
        <w:t xml:space="preserve">DECRA </w:t>
      </w:r>
      <w:r w:rsidR="008560A0" w:rsidRPr="0030762F">
        <w:rPr>
          <w:rFonts w:ascii="Calibri Light" w:eastAsia="Microsoft Yi Baiti" w:hAnsi="Calibri Light" w:cs="Calibri Light"/>
          <w:b/>
          <w:sz w:val="22"/>
          <w:szCs w:val="22"/>
        </w:rPr>
        <w:t>Fellowship budget</w:t>
      </w:r>
      <w:r w:rsidR="0030762F">
        <w:rPr>
          <w:rFonts w:ascii="Calibri Light" w:eastAsia="Microsoft Yi Baiti" w:hAnsi="Calibri Light" w:cs="Calibri Light"/>
          <w:b/>
          <w:sz w:val="22"/>
          <w:szCs w:val="22"/>
        </w:rPr>
        <w:t>, as a Cash Contribution from the Administering Organisation</w:t>
      </w:r>
      <w:r w:rsidR="008560A0" w:rsidRPr="0030762F">
        <w:rPr>
          <w:rFonts w:ascii="Calibri Light" w:eastAsia="Microsoft Yi Baiti" w:hAnsi="Calibri Light" w:cs="Calibri Light"/>
          <w:b/>
          <w:sz w:val="22"/>
          <w:szCs w:val="22"/>
        </w:rPr>
        <w:t>.</w:t>
      </w:r>
      <w:r w:rsidRPr="0030762F">
        <w:rPr>
          <w:rFonts w:ascii="Calibri Light" w:eastAsia="Microsoft Yi Baiti" w:hAnsi="Calibri Light" w:cs="Calibri Light"/>
          <w:b/>
          <w:sz w:val="22"/>
          <w:szCs w:val="22"/>
        </w:rPr>
        <w:t xml:space="preserve"> </w:t>
      </w:r>
    </w:p>
    <w:p w14:paraId="7F03F873" w14:textId="77777777" w:rsidR="00537F25" w:rsidRPr="0030762F" w:rsidRDefault="00537F25" w:rsidP="00093284">
      <w:pPr>
        <w:rPr>
          <w:rFonts w:ascii="Calibri Light" w:eastAsia="Microsoft Yi Baiti" w:hAnsi="Calibri Light" w:cs="Calibri Light"/>
          <w:sz w:val="22"/>
          <w:szCs w:val="22"/>
        </w:rPr>
      </w:pPr>
    </w:p>
    <w:p w14:paraId="565F504F" w14:textId="484FE13B" w:rsidR="00DF08F6" w:rsidRPr="0030762F" w:rsidRDefault="00FB693F" w:rsidP="00DF08F6">
      <w:pPr>
        <w:rPr>
          <w:rFonts w:ascii="Calibri Light" w:eastAsia="Microsoft Yi Baiti" w:hAnsi="Calibri Light" w:cs="Calibri Light"/>
          <w:b/>
          <w:sz w:val="22"/>
          <w:szCs w:val="22"/>
        </w:rPr>
      </w:pPr>
      <w:r w:rsidRPr="0030762F">
        <w:rPr>
          <w:rFonts w:ascii="Calibri Light" w:eastAsia="Microsoft Yi Baiti" w:hAnsi="Calibri Light" w:cs="Calibri Light"/>
          <w:sz w:val="22"/>
          <w:szCs w:val="22"/>
        </w:rPr>
        <w:t>T</w:t>
      </w:r>
      <w:r w:rsidR="00CA0672" w:rsidRPr="0030762F">
        <w:rPr>
          <w:rFonts w:ascii="Calibri Light" w:eastAsia="Microsoft Yi Baiti" w:hAnsi="Calibri Light" w:cs="Calibri Light"/>
          <w:sz w:val="22"/>
          <w:szCs w:val="22"/>
        </w:rPr>
        <w:t xml:space="preserve">o be eligible for </w:t>
      </w:r>
      <w:r w:rsidR="00537F25" w:rsidRPr="0030762F">
        <w:rPr>
          <w:rFonts w:ascii="Calibri Light" w:eastAsia="Microsoft Yi Baiti" w:hAnsi="Calibri Light" w:cs="Calibri Light"/>
          <w:sz w:val="22"/>
          <w:szCs w:val="22"/>
        </w:rPr>
        <w:t>the Establishment Grant</w:t>
      </w:r>
      <w:r w:rsidR="00CA0672" w:rsidRPr="0030762F">
        <w:rPr>
          <w:rFonts w:ascii="Calibri Light" w:eastAsia="Microsoft Yi Baiti" w:hAnsi="Calibri Light" w:cs="Calibri Light"/>
          <w:sz w:val="22"/>
          <w:szCs w:val="22"/>
        </w:rPr>
        <w:t xml:space="preserve">, you must submit </w:t>
      </w:r>
      <w:r w:rsidR="00537F25" w:rsidRPr="0030762F">
        <w:rPr>
          <w:rFonts w:ascii="Calibri Light" w:eastAsia="Microsoft Yi Baiti" w:hAnsi="Calibri Light" w:cs="Calibri Light"/>
          <w:sz w:val="22"/>
          <w:szCs w:val="22"/>
        </w:rPr>
        <w:t xml:space="preserve">a signed copy of </w:t>
      </w:r>
      <w:r w:rsidR="00CA0672" w:rsidRPr="0030762F">
        <w:rPr>
          <w:rFonts w:ascii="Calibri Light" w:eastAsia="Microsoft Yi Baiti" w:hAnsi="Calibri Light" w:cs="Calibri Light"/>
          <w:b/>
          <w:sz w:val="22"/>
          <w:szCs w:val="22"/>
        </w:rPr>
        <w:t>this form</w:t>
      </w:r>
      <w:r w:rsidR="008560A0" w:rsidRPr="0030762F">
        <w:rPr>
          <w:rFonts w:ascii="Calibri Light" w:eastAsia="Microsoft Yi Baiti" w:hAnsi="Calibri Light" w:cs="Calibri Light"/>
          <w:b/>
          <w:sz w:val="22"/>
          <w:szCs w:val="22"/>
        </w:rPr>
        <w:t xml:space="preserve">, along with your </w:t>
      </w:r>
      <w:r w:rsidR="0041415B">
        <w:rPr>
          <w:rFonts w:ascii="Calibri Light" w:eastAsia="Microsoft Yi Baiti" w:hAnsi="Calibri Light" w:cs="Calibri Light"/>
          <w:b/>
          <w:sz w:val="22"/>
          <w:szCs w:val="22"/>
        </w:rPr>
        <w:t>Strategic Letter draft and ARC DECRA</w:t>
      </w:r>
      <w:r w:rsidR="008560A0" w:rsidRPr="0030762F">
        <w:rPr>
          <w:rFonts w:ascii="Calibri Light" w:eastAsia="Microsoft Yi Baiti" w:hAnsi="Calibri Light" w:cs="Calibri Light"/>
          <w:b/>
          <w:sz w:val="22"/>
          <w:szCs w:val="22"/>
        </w:rPr>
        <w:t xml:space="preserve"> Fellowship Budget showing itemised Establishment Grant</w:t>
      </w:r>
      <w:r w:rsidR="008560A0" w:rsidRPr="0030762F">
        <w:rPr>
          <w:rFonts w:ascii="Calibri Light" w:eastAsia="Microsoft Yi Baiti" w:hAnsi="Calibri Light" w:cs="Calibri Light"/>
          <w:sz w:val="22"/>
          <w:szCs w:val="22"/>
        </w:rPr>
        <w:t xml:space="preserve"> expenditures,</w:t>
      </w:r>
      <w:r w:rsidR="00A753C2" w:rsidRPr="0030762F">
        <w:rPr>
          <w:rFonts w:ascii="Calibri Light" w:eastAsia="Microsoft Yi Baiti" w:hAnsi="Calibri Light" w:cs="Calibri Light"/>
          <w:sz w:val="22"/>
          <w:szCs w:val="22"/>
        </w:rPr>
        <w:t xml:space="preserve"> </w:t>
      </w:r>
      <w:r w:rsidR="00537F25" w:rsidRPr="0030762F">
        <w:rPr>
          <w:rFonts w:ascii="Calibri Light" w:eastAsia="Microsoft Yi Baiti" w:hAnsi="Calibri Light" w:cs="Calibri Light"/>
          <w:sz w:val="22"/>
          <w:szCs w:val="22"/>
        </w:rPr>
        <w:t>to</w:t>
      </w:r>
      <w:r w:rsidR="0030762F">
        <w:rPr>
          <w:rFonts w:ascii="Calibri Light" w:eastAsia="Microsoft Yi Baiti" w:hAnsi="Calibri Light" w:cs="Calibri Light"/>
          <w:sz w:val="22"/>
          <w:szCs w:val="22"/>
        </w:rPr>
        <w:t xml:space="preserve"> </w:t>
      </w:r>
      <w:hyperlink r:id="rId12" w:history="1">
        <w:r w:rsidR="00537F25" w:rsidRPr="0030762F">
          <w:rPr>
            <w:rStyle w:val="Hyperlink"/>
            <w:rFonts w:ascii="Calibri Light" w:eastAsia="Microsoft Yi Baiti" w:hAnsi="Calibri Light" w:cs="Calibri Light"/>
            <w:sz w:val="22"/>
            <w:szCs w:val="22"/>
          </w:rPr>
          <w:t>fbe-research@unimelb.edu.au</w:t>
        </w:r>
      </w:hyperlink>
      <w:r w:rsidR="00537F25" w:rsidRPr="0030762F">
        <w:rPr>
          <w:rFonts w:ascii="Calibri Light" w:eastAsia="Microsoft Yi Baiti" w:hAnsi="Calibri Light" w:cs="Calibri Light"/>
          <w:sz w:val="22"/>
          <w:szCs w:val="22"/>
        </w:rPr>
        <w:t xml:space="preserve"> by </w:t>
      </w:r>
      <w:r w:rsidR="008560A0" w:rsidRPr="0030762F">
        <w:rPr>
          <w:rFonts w:ascii="Calibri Light" w:eastAsia="Microsoft Yi Baiti" w:hAnsi="Calibri Light" w:cs="Calibri Light"/>
          <w:b/>
          <w:sz w:val="22"/>
          <w:szCs w:val="22"/>
        </w:rPr>
        <w:t>10am, Mon</w:t>
      </w:r>
      <w:r w:rsidR="005D587F" w:rsidRPr="0030762F">
        <w:rPr>
          <w:rFonts w:ascii="Calibri Light" w:eastAsia="Microsoft Yi Baiti" w:hAnsi="Calibri Light" w:cs="Calibri Light"/>
          <w:b/>
          <w:sz w:val="22"/>
          <w:szCs w:val="22"/>
        </w:rPr>
        <w:t>day</w:t>
      </w:r>
      <w:r w:rsidR="00AA5360">
        <w:rPr>
          <w:rFonts w:ascii="Calibri Light" w:eastAsia="Microsoft Yi Baiti" w:hAnsi="Calibri Light" w:cs="Calibri Light"/>
          <w:b/>
          <w:sz w:val="22"/>
          <w:szCs w:val="22"/>
        </w:rPr>
        <w:t xml:space="preserve"> </w:t>
      </w:r>
      <w:r w:rsidR="00FA221A">
        <w:rPr>
          <w:rFonts w:ascii="Calibri Light" w:eastAsia="Microsoft Yi Baiti" w:hAnsi="Calibri Light" w:cs="Calibri Light"/>
          <w:b/>
          <w:sz w:val="22"/>
          <w:szCs w:val="22"/>
        </w:rPr>
        <w:t>10</w:t>
      </w:r>
      <w:r w:rsidR="00797EE7" w:rsidRPr="00797EE7">
        <w:rPr>
          <w:rFonts w:ascii="Calibri Light" w:eastAsia="Microsoft Yi Baiti" w:hAnsi="Calibri Light" w:cs="Calibri Light"/>
          <w:b/>
          <w:sz w:val="22"/>
          <w:szCs w:val="22"/>
          <w:vertAlign w:val="superscript"/>
        </w:rPr>
        <w:t>th</w:t>
      </w:r>
      <w:r w:rsidR="00797EE7">
        <w:rPr>
          <w:rFonts w:ascii="Calibri Light" w:eastAsia="Microsoft Yi Baiti" w:hAnsi="Calibri Light" w:cs="Calibri Light"/>
          <w:b/>
          <w:sz w:val="22"/>
          <w:szCs w:val="22"/>
        </w:rPr>
        <w:t xml:space="preserve"> February</w:t>
      </w:r>
      <w:r w:rsidR="00E1042A" w:rsidRPr="0030762F">
        <w:rPr>
          <w:rFonts w:ascii="Calibri Light" w:eastAsia="Microsoft Yi Baiti" w:hAnsi="Calibri Light" w:cs="Calibri Light"/>
          <w:b/>
          <w:sz w:val="22"/>
          <w:szCs w:val="22"/>
        </w:rPr>
        <w:t>, 20</w:t>
      </w:r>
      <w:r w:rsidR="00FA221A">
        <w:rPr>
          <w:rFonts w:ascii="Calibri Light" w:eastAsia="Microsoft Yi Baiti" w:hAnsi="Calibri Light" w:cs="Calibri Light"/>
          <w:b/>
          <w:sz w:val="22"/>
          <w:szCs w:val="22"/>
        </w:rPr>
        <w:t>20</w:t>
      </w:r>
      <w:r w:rsidR="00537F25" w:rsidRPr="0030762F">
        <w:rPr>
          <w:rFonts w:ascii="Calibri Light" w:eastAsia="Microsoft Yi Baiti" w:hAnsi="Calibri Light" w:cs="Calibri Light"/>
          <w:b/>
          <w:sz w:val="22"/>
          <w:szCs w:val="22"/>
        </w:rPr>
        <w:t>.</w:t>
      </w:r>
    </w:p>
    <w:p w14:paraId="7B7E470B" w14:textId="77777777" w:rsidR="00187414" w:rsidRPr="0030762F" w:rsidRDefault="00187414" w:rsidP="003F3E36">
      <w:pPr>
        <w:rPr>
          <w:rFonts w:ascii="Calibri Light" w:eastAsia="Microsoft Yi Baiti" w:hAnsi="Calibri Light" w:cs="Calibri Light"/>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5"/>
        <w:gridCol w:w="6334"/>
      </w:tblGrid>
      <w:tr w:rsidR="00FA43B2" w:rsidRPr="00AB21B4" w14:paraId="26A23D47" w14:textId="77777777" w:rsidTr="00AB21B4">
        <w:trPr>
          <w:cantSplit/>
          <w:trHeight w:val="465"/>
        </w:trPr>
        <w:tc>
          <w:tcPr>
            <w:tcW w:w="1711" w:type="pct"/>
            <w:shd w:val="clear" w:color="auto" w:fill="auto"/>
          </w:tcPr>
          <w:p w14:paraId="5694C891" w14:textId="77777777" w:rsidR="00187414" w:rsidRPr="00AB21B4" w:rsidRDefault="00537F25" w:rsidP="003C2430">
            <w:pPr>
              <w:pStyle w:val="Heading2"/>
              <w:overflowPunct/>
              <w:autoSpaceDE/>
              <w:autoSpaceDN/>
              <w:adjustRightInd/>
              <w:spacing w:before="60" w:after="60"/>
              <w:textAlignment w:val="auto"/>
              <w:rPr>
                <w:rFonts w:ascii="Calibri Light" w:eastAsia="Microsoft Yi Baiti" w:hAnsi="Calibri Light" w:cs="Calibri Light"/>
                <w:sz w:val="22"/>
                <w:szCs w:val="22"/>
                <w:lang w:val="en-AU"/>
              </w:rPr>
            </w:pPr>
            <w:r w:rsidRPr="00AB21B4">
              <w:rPr>
                <w:rFonts w:ascii="Calibri Light" w:eastAsia="Microsoft Yi Baiti" w:hAnsi="Calibri Light" w:cs="Calibri Light"/>
                <w:sz w:val="22"/>
                <w:szCs w:val="22"/>
                <w:lang w:val="en-AU"/>
              </w:rPr>
              <w:t>Applicant Name</w:t>
            </w:r>
            <w:r w:rsidR="00F35A7D" w:rsidRPr="00AB21B4">
              <w:rPr>
                <w:rFonts w:ascii="Calibri Light" w:eastAsia="Microsoft Yi Baiti" w:hAnsi="Calibri Light" w:cs="Calibri Light"/>
                <w:sz w:val="22"/>
                <w:szCs w:val="22"/>
                <w:lang w:val="en-AU"/>
              </w:rPr>
              <w:t>:</w:t>
            </w:r>
          </w:p>
        </w:tc>
        <w:tc>
          <w:tcPr>
            <w:tcW w:w="3289" w:type="pct"/>
          </w:tcPr>
          <w:p w14:paraId="24DF53E5" w14:textId="77777777" w:rsidR="00187414" w:rsidRPr="00AB21B4" w:rsidRDefault="00187414" w:rsidP="00092C12">
            <w:pPr>
              <w:spacing w:before="60" w:after="60"/>
              <w:rPr>
                <w:rFonts w:ascii="Calibri Light" w:eastAsia="Microsoft Yi Baiti" w:hAnsi="Calibri Light" w:cs="Calibri Light"/>
                <w:b/>
                <w:sz w:val="22"/>
                <w:szCs w:val="22"/>
              </w:rPr>
            </w:pPr>
          </w:p>
        </w:tc>
      </w:tr>
      <w:tr w:rsidR="00FA43B2" w:rsidRPr="00AB21B4" w14:paraId="52744D97" w14:textId="77777777" w:rsidTr="00AB21B4">
        <w:trPr>
          <w:cantSplit/>
          <w:trHeight w:val="465"/>
        </w:trPr>
        <w:tc>
          <w:tcPr>
            <w:tcW w:w="1711" w:type="pct"/>
            <w:shd w:val="clear" w:color="auto" w:fill="auto"/>
          </w:tcPr>
          <w:p w14:paraId="39159267" w14:textId="780BD922" w:rsidR="00FC3C45" w:rsidRPr="00AB21B4" w:rsidRDefault="00E979AA" w:rsidP="00DD020F">
            <w:pPr>
              <w:pStyle w:val="Heading2"/>
              <w:overflowPunct/>
              <w:autoSpaceDE/>
              <w:autoSpaceDN/>
              <w:adjustRightInd/>
              <w:spacing w:before="60" w:after="60"/>
              <w:textAlignment w:val="auto"/>
              <w:rPr>
                <w:rFonts w:ascii="Calibri Light" w:eastAsia="Microsoft Yi Baiti" w:hAnsi="Calibri Light" w:cs="Calibri Light"/>
                <w:sz w:val="22"/>
                <w:szCs w:val="22"/>
                <w:lang w:val="en-AU"/>
              </w:rPr>
            </w:pPr>
            <w:r>
              <w:rPr>
                <w:rFonts w:ascii="Calibri Light" w:eastAsia="Microsoft Yi Baiti" w:hAnsi="Calibri Light" w:cs="Calibri Light"/>
                <w:sz w:val="22"/>
                <w:szCs w:val="22"/>
                <w:lang w:val="en-AU"/>
              </w:rPr>
              <w:t>DECRA</w:t>
            </w:r>
            <w:r w:rsidR="008560A0" w:rsidRPr="00AB21B4">
              <w:rPr>
                <w:rFonts w:ascii="Calibri Light" w:eastAsia="Microsoft Yi Baiti" w:hAnsi="Calibri Light" w:cs="Calibri Light"/>
                <w:sz w:val="22"/>
                <w:szCs w:val="22"/>
                <w:lang w:val="en-AU"/>
              </w:rPr>
              <w:t xml:space="preserve"> Fellowship App ID</w:t>
            </w:r>
            <w:r w:rsidR="00F35A7D" w:rsidRPr="00AB21B4">
              <w:rPr>
                <w:rFonts w:ascii="Calibri Light" w:eastAsia="Microsoft Yi Baiti" w:hAnsi="Calibri Light" w:cs="Calibri Light"/>
                <w:sz w:val="22"/>
                <w:szCs w:val="22"/>
                <w:lang w:val="en-AU"/>
              </w:rPr>
              <w:t>:</w:t>
            </w:r>
          </w:p>
        </w:tc>
        <w:tc>
          <w:tcPr>
            <w:tcW w:w="3289" w:type="pct"/>
          </w:tcPr>
          <w:p w14:paraId="0B9E4972" w14:textId="3C0AD4FE" w:rsidR="00FC3C45" w:rsidRPr="00AB21B4" w:rsidRDefault="00AA5360" w:rsidP="00092C12">
            <w:pPr>
              <w:spacing w:before="60" w:after="60"/>
              <w:rPr>
                <w:rFonts w:ascii="Calibri Light" w:eastAsia="Microsoft Yi Baiti" w:hAnsi="Calibri Light" w:cs="Calibri Light"/>
                <w:b/>
                <w:sz w:val="22"/>
                <w:szCs w:val="22"/>
              </w:rPr>
            </w:pPr>
            <w:r>
              <w:rPr>
                <w:rFonts w:ascii="Calibri Light" w:eastAsia="Microsoft Yi Baiti" w:hAnsi="Calibri Light" w:cs="Calibri Light"/>
                <w:b/>
                <w:sz w:val="22"/>
                <w:szCs w:val="22"/>
              </w:rPr>
              <w:t>DE20</w:t>
            </w:r>
          </w:p>
        </w:tc>
      </w:tr>
    </w:tbl>
    <w:p w14:paraId="52D17604" w14:textId="77777777" w:rsidR="005701F9" w:rsidRPr="00AB21B4" w:rsidRDefault="005701F9">
      <w:pPr>
        <w:rPr>
          <w:rFonts w:ascii="Calibri Light" w:eastAsia="Microsoft Yi Baiti" w:hAnsi="Calibri Light" w:cs="Calibri Light"/>
          <w:b/>
          <w:bCs/>
          <w:sz w:val="22"/>
          <w:szCs w:val="22"/>
        </w:rPr>
      </w:pPr>
    </w:p>
    <w:tbl>
      <w:tblPr>
        <w:tblStyle w:val="TableGrid"/>
        <w:tblW w:w="0" w:type="auto"/>
        <w:tblLayout w:type="fixed"/>
        <w:tblLook w:val="04A0" w:firstRow="1" w:lastRow="0" w:firstColumn="1" w:lastColumn="0" w:noHBand="0" w:noVBand="1"/>
      </w:tblPr>
      <w:tblGrid>
        <w:gridCol w:w="3260"/>
        <w:gridCol w:w="5506"/>
        <w:gridCol w:w="863"/>
      </w:tblGrid>
      <w:tr w:rsidR="00FA43B2" w:rsidRPr="00AB21B4" w14:paraId="4F9A7575" w14:textId="77777777" w:rsidTr="00AB21B4">
        <w:trPr>
          <w:trHeight w:val="465"/>
        </w:trPr>
        <w:tc>
          <w:tcPr>
            <w:tcW w:w="3260" w:type="dxa"/>
            <w:tcBorders>
              <w:right w:val="nil"/>
            </w:tcBorders>
            <w:shd w:val="clear" w:color="auto" w:fill="auto"/>
            <w:vAlign w:val="center"/>
          </w:tcPr>
          <w:p w14:paraId="48A96154" w14:textId="77777777" w:rsidR="00F35A7D" w:rsidRPr="00AB21B4" w:rsidRDefault="00F35A7D" w:rsidP="00DF7BEF">
            <w:pPr>
              <w:rPr>
                <w:rFonts w:ascii="Calibri Light" w:eastAsia="Microsoft Yi Baiti" w:hAnsi="Calibri Light" w:cs="Calibri Light"/>
                <w:b/>
                <w:sz w:val="22"/>
                <w:szCs w:val="22"/>
              </w:rPr>
            </w:pPr>
            <w:r w:rsidRPr="00AB21B4">
              <w:rPr>
                <w:rFonts w:ascii="Calibri Light" w:eastAsia="Microsoft Yi Baiti" w:hAnsi="Calibri Light" w:cs="Calibri Light"/>
                <w:b/>
                <w:sz w:val="22"/>
                <w:szCs w:val="22"/>
              </w:rPr>
              <w:t>Funding Requested:</w:t>
            </w:r>
          </w:p>
        </w:tc>
        <w:tc>
          <w:tcPr>
            <w:tcW w:w="5506" w:type="dxa"/>
            <w:tcBorders>
              <w:left w:val="nil"/>
              <w:bottom w:val="single" w:sz="4" w:space="0" w:color="auto"/>
              <w:right w:val="nil"/>
            </w:tcBorders>
            <w:shd w:val="clear" w:color="auto" w:fill="auto"/>
          </w:tcPr>
          <w:p w14:paraId="2507A03F" w14:textId="77777777" w:rsidR="00F35A7D" w:rsidRPr="00AB21B4" w:rsidRDefault="00F35A7D" w:rsidP="00DF7BEF">
            <w:pPr>
              <w:rPr>
                <w:rFonts w:ascii="Calibri Light" w:eastAsia="Microsoft Yi Baiti" w:hAnsi="Calibri Light" w:cs="Calibri Light"/>
                <w:sz w:val="22"/>
                <w:szCs w:val="22"/>
              </w:rPr>
            </w:pPr>
          </w:p>
        </w:tc>
        <w:tc>
          <w:tcPr>
            <w:tcW w:w="863" w:type="dxa"/>
            <w:tcBorders>
              <w:left w:val="nil"/>
            </w:tcBorders>
            <w:shd w:val="clear" w:color="auto" w:fill="auto"/>
          </w:tcPr>
          <w:p w14:paraId="309B445D" w14:textId="77777777" w:rsidR="00F35A7D" w:rsidRPr="00AB21B4" w:rsidRDefault="00F35A7D" w:rsidP="00DF7BEF">
            <w:pPr>
              <w:rPr>
                <w:rFonts w:ascii="Calibri Light" w:eastAsia="Microsoft Yi Baiti" w:hAnsi="Calibri Light" w:cs="Calibri Light"/>
                <w:sz w:val="22"/>
                <w:szCs w:val="22"/>
              </w:rPr>
            </w:pPr>
          </w:p>
        </w:tc>
      </w:tr>
      <w:tr w:rsidR="00FA43B2" w:rsidRPr="00AB21B4" w14:paraId="77848B19" w14:textId="77777777" w:rsidTr="00AB21B4">
        <w:trPr>
          <w:trHeight w:val="465"/>
        </w:trPr>
        <w:tc>
          <w:tcPr>
            <w:tcW w:w="3260" w:type="dxa"/>
            <w:shd w:val="clear" w:color="auto" w:fill="auto"/>
            <w:vAlign w:val="center"/>
          </w:tcPr>
          <w:p w14:paraId="7398E2E4" w14:textId="77777777" w:rsidR="00F35A7D" w:rsidRPr="00AB21B4" w:rsidRDefault="00F35A7D" w:rsidP="00DF7BEF">
            <w:pPr>
              <w:rPr>
                <w:rFonts w:ascii="Calibri Light" w:eastAsia="Microsoft Yi Baiti" w:hAnsi="Calibri Light" w:cs="Calibri Light"/>
                <w:b/>
                <w:sz w:val="22"/>
                <w:szCs w:val="22"/>
              </w:rPr>
            </w:pPr>
            <w:r w:rsidRPr="00AB21B4">
              <w:rPr>
                <w:rFonts w:ascii="Calibri Light" w:eastAsia="Microsoft Yi Baiti" w:hAnsi="Calibri Light" w:cs="Calibri Light"/>
                <w:b/>
                <w:sz w:val="22"/>
                <w:szCs w:val="22"/>
              </w:rPr>
              <w:t>Department:</w:t>
            </w:r>
          </w:p>
        </w:tc>
        <w:tc>
          <w:tcPr>
            <w:tcW w:w="5506" w:type="dxa"/>
            <w:tcBorders>
              <w:bottom w:val="single" w:sz="4" w:space="0" w:color="auto"/>
              <w:right w:val="nil"/>
            </w:tcBorders>
            <w:shd w:val="clear" w:color="auto" w:fill="auto"/>
          </w:tcPr>
          <w:p w14:paraId="4B45396B" w14:textId="77777777" w:rsidR="00F35A7D" w:rsidRPr="00AB21B4" w:rsidRDefault="00F35A7D" w:rsidP="00DF7BEF">
            <w:pPr>
              <w:rPr>
                <w:rFonts w:ascii="Calibri Light" w:eastAsia="Microsoft Yi Baiti" w:hAnsi="Calibri Light" w:cs="Calibri Light"/>
                <w:sz w:val="22"/>
                <w:szCs w:val="22"/>
              </w:rPr>
            </w:pPr>
          </w:p>
        </w:tc>
        <w:tc>
          <w:tcPr>
            <w:tcW w:w="863" w:type="dxa"/>
            <w:tcBorders>
              <w:left w:val="nil"/>
            </w:tcBorders>
          </w:tcPr>
          <w:p w14:paraId="39B889A0" w14:textId="77777777" w:rsidR="00F35A7D" w:rsidRPr="00AB21B4" w:rsidRDefault="00F35A7D" w:rsidP="00DF7BEF">
            <w:pPr>
              <w:rPr>
                <w:rFonts w:ascii="Calibri Light" w:eastAsia="Microsoft Yi Baiti" w:hAnsi="Calibri Light" w:cs="Calibri Light"/>
                <w:sz w:val="22"/>
                <w:szCs w:val="22"/>
              </w:rPr>
            </w:pPr>
          </w:p>
        </w:tc>
      </w:tr>
      <w:tr w:rsidR="00FA43B2" w:rsidRPr="00AB21B4" w14:paraId="738B57F9" w14:textId="77777777" w:rsidTr="00AB21B4">
        <w:trPr>
          <w:trHeight w:val="465"/>
        </w:trPr>
        <w:tc>
          <w:tcPr>
            <w:tcW w:w="3260" w:type="dxa"/>
            <w:shd w:val="clear" w:color="auto" w:fill="auto"/>
            <w:vAlign w:val="center"/>
          </w:tcPr>
          <w:p w14:paraId="32D94554" w14:textId="77777777" w:rsidR="00F35A7D" w:rsidRPr="00AB21B4" w:rsidRDefault="00F35A7D" w:rsidP="00DF7BEF">
            <w:pPr>
              <w:rPr>
                <w:rFonts w:ascii="Calibri Light" w:eastAsia="Microsoft Yi Baiti" w:hAnsi="Calibri Light" w:cs="Calibri Light"/>
                <w:b/>
                <w:sz w:val="22"/>
                <w:szCs w:val="22"/>
              </w:rPr>
            </w:pPr>
            <w:r w:rsidRPr="00AB21B4">
              <w:rPr>
                <w:rFonts w:ascii="Calibri Light" w:eastAsia="Microsoft Yi Baiti" w:hAnsi="Calibri Light" w:cs="Calibri Light"/>
                <w:b/>
                <w:sz w:val="22"/>
                <w:szCs w:val="22"/>
              </w:rPr>
              <w:t>Faculty:</w:t>
            </w:r>
          </w:p>
        </w:tc>
        <w:tc>
          <w:tcPr>
            <w:tcW w:w="5506" w:type="dxa"/>
            <w:tcBorders>
              <w:bottom w:val="single" w:sz="4" w:space="0" w:color="auto"/>
              <w:right w:val="nil"/>
            </w:tcBorders>
            <w:shd w:val="clear" w:color="auto" w:fill="auto"/>
          </w:tcPr>
          <w:p w14:paraId="54457C1C" w14:textId="77777777" w:rsidR="00F35A7D" w:rsidRPr="00AB21B4" w:rsidRDefault="00F35A7D" w:rsidP="00DF7BEF">
            <w:pPr>
              <w:rPr>
                <w:rFonts w:ascii="Calibri Light" w:eastAsia="Microsoft Yi Baiti" w:hAnsi="Calibri Light" w:cs="Calibri Light"/>
                <w:sz w:val="22"/>
                <w:szCs w:val="22"/>
              </w:rPr>
            </w:pPr>
          </w:p>
        </w:tc>
        <w:tc>
          <w:tcPr>
            <w:tcW w:w="863" w:type="dxa"/>
            <w:tcBorders>
              <w:left w:val="nil"/>
            </w:tcBorders>
          </w:tcPr>
          <w:p w14:paraId="08B71AC9" w14:textId="77777777" w:rsidR="00F35A7D" w:rsidRPr="00AB21B4" w:rsidRDefault="00F35A7D" w:rsidP="00DF7BEF">
            <w:pPr>
              <w:rPr>
                <w:rFonts w:ascii="Calibri Light" w:eastAsia="Microsoft Yi Baiti" w:hAnsi="Calibri Light" w:cs="Calibri Light"/>
                <w:sz w:val="22"/>
                <w:szCs w:val="22"/>
              </w:rPr>
            </w:pPr>
          </w:p>
        </w:tc>
      </w:tr>
      <w:tr w:rsidR="00FA43B2" w:rsidRPr="00AB21B4" w14:paraId="4CDDE340" w14:textId="77777777" w:rsidTr="00AB21B4">
        <w:trPr>
          <w:trHeight w:val="465"/>
        </w:trPr>
        <w:tc>
          <w:tcPr>
            <w:tcW w:w="3260" w:type="dxa"/>
            <w:shd w:val="clear" w:color="auto" w:fill="auto"/>
            <w:vAlign w:val="center"/>
          </w:tcPr>
          <w:p w14:paraId="43BAEC2F" w14:textId="77777777" w:rsidR="00F35A7D" w:rsidRPr="00AB21B4" w:rsidRDefault="00F35A7D" w:rsidP="00DF7BEF">
            <w:pPr>
              <w:rPr>
                <w:rFonts w:ascii="Calibri Light" w:eastAsia="Microsoft Yi Baiti" w:hAnsi="Calibri Light" w:cs="Calibri Light"/>
                <w:b/>
                <w:sz w:val="22"/>
                <w:szCs w:val="22"/>
              </w:rPr>
            </w:pPr>
            <w:r w:rsidRPr="00AB21B4">
              <w:rPr>
                <w:rFonts w:ascii="Calibri Light" w:eastAsia="Microsoft Yi Baiti" w:hAnsi="Calibri Light" w:cs="Calibri Light"/>
                <w:b/>
                <w:sz w:val="22"/>
                <w:szCs w:val="22"/>
              </w:rPr>
              <w:t>Chancellery:</w:t>
            </w:r>
          </w:p>
        </w:tc>
        <w:tc>
          <w:tcPr>
            <w:tcW w:w="5506" w:type="dxa"/>
            <w:tcBorders>
              <w:bottom w:val="single" w:sz="4" w:space="0" w:color="auto"/>
              <w:right w:val="nil"/>
            </w:tcBorders>
            <w:shd w:val="clear" w:color="auto" w:fill="auto"/>
          </w:tcPr>
          <w:p w14:paraId="7503A34F" w14:textId="77777777" w:rsidR="00F35A7D" w:rsidRPr="00AB21B4" w:rsidRDefault="00F35A7D" w:rsidP="00DF7BEF">
            <w:pPr>
              <w:rPr>
                <w:rFonts w:ascii="Calibri Light" w:eastAsia="Microsoft Yi Baiti" w:hAnsi="Calibri Light" w:cs="Calibri Light"/>
                <w:sz w:val="22"/>
                <w:szCs w:val="22"/>
              </w:rPr>
            </w:pPr>
          </w:p>
        </w:tc>
        <w:tc>
          <w:tcPr>
            <w:tcW w:w="863" w:type="dxa"/>
            <w:tcBorders>
              <w:left w:val="nil"/>
            </w:tcBorders>
          </w:tcPr>
          <w:p w14:paraId="279CFE8B" w14:textId="77777777" w:rsidR="00F35A7D" w:rsidRPr="00AB21B4" w:rsidRDefault="00F35A7D" w:rsidP="00DF7BEF">
            <w:pPr>
              <w:rPr>
                <w:rFonts w:ascii="Calibri Light" w:eastAsia="Microsoft Yi Baiti" w:hAnsi="Calibri Light" w:cs="Calibri Light"/>
                <w:sz w:val="22"/>
                <w:szCs w:val="22"/>
              </w:rPr>
            </w:pPr>
          </w:p>
        </w:tc>
      </w:tr>
      <w:tr w:rsidR="00FA43B2" w:rsidRPr="00AB21B4" w14:paraId="0D5A72A7" w14:textId="77777777" w:rsidTr="00AB21B4">
        <w:trPr>
          <w:trHeight w:val="465"/>
        </w:trPr>
        <w:tc>
          <w:tcPr>
            <w:tcW w:w="3260" w:type="dxa"/>
            <w:shd w:val="clear" w:color="auto" w:fill="auto"/>
            <w:vAlign w:val="center"/>
          </w:tcPr>
          <w:p w14:paraId="7763F666" w14:textId="77777777" w:rsidR="00F35A7D" w:rsidRPr="00AB21B4" w:rsidRDefault="00F35A7D" w:rsidP="00DF7BEF">
            <w:pPr>
              <w:rPr>
                <w:rFonts w:ascii="Calibri Light" w:eastAsia="Microsoft Yi Baiti" w:hAnsi="Calibri Light" w:cs="Calibri Light"/>
                <w:b/>
                <w:sz w:val="22"/>
                <w:szCs w:val="22"/>
              </w:rPr>
            </w:pPr>
            <w:r w:rsidRPr="00AB21B4">
              <w:rPr>
                <w:rFonts w:ascii="Calibri Light" w:eastAsia="Microsoft Yi Baiti" w:hAnsi="Calibri Light" w:cs="Calibri Light"/>
                <w:b/>
                <w:sz w:val="22"/>
                <w:szCs w:val="22"/>
              </w:rPr>
              <w:t>Total:</w:t>
            </w:r>
          </w:p>
        </w:tc>
        <w:tc>
          <w:tcPr>
            <w:tcW w:w="5506" w:type="dxa"/>
            <w:tcBorders>
              <w:right w:val="nil"/>
            </w:tcBorders>
            <w:shd w:val="clear" w:color="auto" w:fill="auto"/>
          </w:tcPr>
          <w:p w14:paraId="50F09353" w14:textId="77777777" w:rsidR="00F35A7D" w:rsidRPr="00AB21B4" w:rsidRDefault="00F35A7D" w:rsidP="00DF7BEF">
            <w:pPr>
              <w:rPr>
                <w:rFonts w:ascii="Calibri Light" w:eastAsia="Microsoft Yi Baiti" w:hAnsi="Calibri Light" w:cs="Calibri Light"/>
                <w:sz w:val="22"/>
                <w:szCs w:val="22"/>
              </w:rPr>
            </w:pPr>
          </w:p>
        </w:tc>
        <w:tc>
          <w:tcPr>
            <w:tcW w:w="863" w:type="dxa"/>
            <w:tcBorders>
              <w:left w:val="nil"/>
            </w:tcBorders>
          </w:tcPr>
          <w:p w14:paraId="3850C320" w14:textId="77777777" w:rsidR="00F35A7D" w:rsidRPr="00AB21B4" w:rsidRDefault="00F35A7D" w:rsidP="00DF7BEF">
            <w:pPr>
              <w:rPr>
                <w:rFonts w:ascii="Calibri Light" w:eastAsia="Microsoft Yi Baiti" w:hAnsi="Calibri Light" w:cs="Calibri Light"/>
                <w:sz w:val="22"/>
                <w:szCs w:val="22"/>
              </w:rPr>
            </w:pPr>
          </w:p>
        </w:tc>
      </w:tr>
    </w:tbl>
    <w:p w14:paraId="61ED23D8" w14:textId="77777777" w:rsidR="0013523B" w:rsidRPr="00AB21B4" w:rsidRDefault="0013523B" w:rsidP="00DF7BEF">
      <w:pPr>
        <w:rPr>
          <w:rFonts w:ascii="Calibri Light" w:eastAsia="Microsoft Yi Baiti" w:hAnsi="Calibri Light" w:cs="Calibri Light"/>
          <w:b/>
          <w:sz w:val="22"/>
          <w:szCs w:val="22"/>
        </w:rPr>
      </w:pPr>
    </w:p>
    <w:p w14:paraId="6184F1A1" w14:textId="6F66261A" w:rsidR="00B673C6" w:rsidRPr="00AB21B4" w:rsidRDefault="00D72B59" w:rsidP="00B673C6">
      <w:pPr>
        <w:rPr>
          <w:rFonts w:ascii="Calibri Light" w:eastAsia="Microsoft Yi Baiti" w:hAnsi="Calibri Light" w:cs="Calibri Light"/>
          <w:sz w:val="22"/>
          <w:szCs w:val="22"/>
        </w:rPr>
      </w:pPr>
      <w:r>
        <w:rPr>
          <w:rFonts w:ascii="Calibri Light" w:eastAsia="Microsoft Yi Baiti" w:hAnsi="Calibri Light" w:cs="Calibri Light"/>
          <w:b/>
          <w:sz w:val="22"/>
          <w:szCs w:val="22"/>
        </w:rPr>
        <w:t xml:space="preserve">APPLICANT </w:t>
      </w:r>
      <w:r w:rsidR="00B673C6" w:rsidRPr="00AB21B4">
        <w:rPr>
          <w:rFonts w:ascii="Calibri Light" w:eastAsia="Microsoft Yi Baiti" w:hAnsi="Calibri Light" w:cs="Calibri Light"/>
          <w:b/>
          <w:sz w:val="22"/>
          <w:szCs w:val="22"/>
        </w:rPr>
        <w:t>CERTIFICATION</w:t>
      </w:r>
      <w:r w:rsidR="002041EC" w:rsidRPr="00AB21B4">
        <w:rPr>
          <w:rFonts w:ascii="Calibri Light" w:eastAsia="Microsoft Yi Baiti" w:hAnsi="Calibri Light" w:cs="Calibri Light"/>
          <w:b/>
          <w:sz w:val="22"/>
          <w:szCs w:val="22"/>
        </w:rPr>
        <w:t xml:space="preserve"> </w:t>
      </w:r>
      <w:r>
        <w:rPr>
          <w:rFonts w:ascii="Calibri Light" w:eastAsia="Microsoft Yi Baiti" w:hAnsi="Calibri Light" w:cs="Calibri Light"/>
          <w:b/>
          <w:sz w:val="22"/>
          <w:szCs w:val="22"/>
        </w:rPr>
        <w:t>AND HOD ENDORSEMENT*</w:t>
      </w:r>
    </w:p>
    <w:tbl>
      <w:tblPr>
        <w:tblStyle w:val="TableGrid"/>
        <w:tblW w:w="5000" w:type="pct"/>
        <w:tblLook w:val="04A0" w:firstRow="1" w:lastRow="0" w:firstColumn="1" w:lastColumn="0" w:noHBand="0" w:noVBand="1"/>
      </w:tblPr>
      <w:tblGrid>
        <w:gridCol w:w="3261"/>
        <w:gridCol w:w="2975"/>
        <w:gridCol w:w="1277"/>
        <w:gridCol w:w="2116"/>
      </w:tblGrid>
      <w:tr w:rsidR="00B673C6" w:rsidRPr="00AB21B4" w14:paraId="00FE8BB6" w14:textId="77777777" w:rsidTr="00AB21B4">
        <w:trPr>
          <w:trHeight w:val="851"/>
        </w:trPr>
        <w:tc>
          <w:tcPr>
            <w:tcW w:w="1693" w:type="pct"/>
            <w:shd w:val="clear" w:color="auto" w:fill="auto"/>
            <w:vAlign w:val="center"/>
          </w:tcPr>
          <w:p w14:paraId="4436975D" w14:textId="77777777" w:rsidR="002041EC" w:rsidRPr="00AB21B4" w:rsidRDefault="00F35A7D" w:rsidP="002041EC">
            <w:pPr>
              <w:rPr>
                <w:rFonts w:ascii="Calibri Light" w:eastAsia="Microsoft Yi Baiti" w:hAnsi="Calibri Light" w:cs="Calibri Light"/>
                <w:b/>
                <w:sz w:val="22"/>
                <w:szCs w:val="22"/>
              </w:rPr>
            </w:pPr>
            <w:r w:rsidRPr="00AB21B4">
              <w:rPr>
                <w:rFonts w:ascii="Calibri Light" w:eastAsia="Microsoft Yi Baiti" w:hAnsi="Calibri Light" w:cs="Calibri Light"/>
                <w:b/>
                <w:sz w:val="22"/>
                <w:szCs w:val="22"/>
              </w:rPr>
              <w:t>Signature of A</w:t>
            </w:r>
            <w:r w:rsidR="00B673C6" w:rsidRPr="00AB21B4">
              <w:rPr>
                <w:rFonts w:ascii="Calibri Light" w:eastAsia="Microsoft Yi Baiti" w:hAnsi="Calibri Light" w:cs="Calibri Light"/>
                <w:b/>
                <w:sz w:val="22"/>
                <w:szCs w:val="22"/>
              </w:rPr>
              <w:t>pplicant:</w:t>
            </w:r>
          </w:p>
          <w:p w14:paraId="7D599782" w14:textId="77777777" w:rsidR="00FA43B2" w:rsidRPr="00AB21B4" w:rsidRDefault="00FA43B2" w:rsidP="002041EC">
            <w:pPr>
              <w:rPr>
                <w:rFonts w:ascii="Calibri Light" w:eastAsia="Microsoft Yi Baiti" w:hAnsi="Calibri Light" w:cs="Calibri Light"/>
                <w:b/>
                <w:sz w:val="22"/>
                <w:szCs w:val="22"/>
              </w:rPr>
            </w:pPr>
          </w:p>
        </w:tc>
        <w:tc>
          <w:tcPr>
            <w:tcW w:w="3307" w:type="pct"/>
            <w:gridSpan w:val="3"/>
            <w:shd w:val="clear" w:color="auto" w:fill="auto"/>
            <w:vAlign w:val="center"/>
          </w:tcPr>
          <w:p w14:paraId="7116566D" w14:textId="77777777" w:rsidR="00B673C6" w:rsidRPr="00AB21B4" w:rsidRDefault="00B673C6" w:rsidP="00B673C6">
            <w:pPr>
              <w:rPr>
                <w:rFonts w:ascii="Calibri Light" w:eastAsia="Microsoft Yi Baiti" w:hAnsi="Calibri Light" w:cs="Calibri Light"/>
                <w:b/>
                <w:sz w:val="22"/>
                <w:szCs w:val="22"/>
              </w:rPr>
            </w:pPr>
          </w:p>
        </w:tc>
      </w:tr>
      <w:tr w:rsidR="00FA43B2" w:rsidRPr="00AB21B4" w14:paraId="16882884" w14:textId="77777777" w:rsidTr="00AB21B4">
        <w:trPr>
          <w:trHeight w:val="851"/>
        </w:trPr>
        <w:tc>
          <w:tcPr>
            <w:tcW w:w="1693" w:type="pct"/>
            <w:tcBorders>
              <w:bottom w:val="single" w:sz="4" w:space="0" w:color="auto"/>
            </w:tcBorders>
            <w:shd w:val="clear" w:color="auto" w:fill="auto"/>
            <w:vAlign w:val="center"/>
          </w:tcPr>
          <w:p w14:paraId="40427F30" w14:textId="77777777" w:rsidR="00B673C6" w:rsidRPr="00AB21B4" w:rsidRDefault="00F35A7D" w:rsidP="00B673C6">
            <w:pPr>
              <w:rPr>
                <w:rFonts w:ascii="Calibri Light" w:eastAsia="Microsoft Yi Baiti" w:hAnsi="Calibri Light" w:cs="Calibri Light"/>
                <w:b/>
                <w:sz w:val="22"/>
                <w:szCs w:val="22"/>
              </w:rPr>
            </w:pPr>
            <w:r w:rsidRPr="00AB21B4">
              <w:rPr>
                <w:rFonts w:ascii="Calibri Light" w:eastAsia="Microsoft Yi Baiti" w:hAnsi="Calibri Light" w:cs="Calibri Light"/>
                <w:b/>
                <w:sz w:val="22"/>
                <w:szCs w:val="22"/>
              </w:rPr>
              <w:t>Print N</w:t>
            </w:r>
            <w:r w:rsidR="00B673C6" w:rsidRPr="00AB21B4">
              <w:rPr>
                <w:rFonts w:ascii="Calibri Light" w:eastAsia="Microsoft Yi Baiti" w:hAnsi="Calibri Light" w:cs="Calibri Light"/>
                <w:b/>
                <w:sz w:val="22"/>
                <w:szCs w:val="22"/>
              </w:rPr>
              <w:t>ame:</w:t>
            </w:r>
          </w:p>
          <w:p w14:paraId="52162583" w14:textId="77777777" w:rsidR="00FA43B2" w:rsidRPr="00AB21B4" w:rsidRDefault="00FA43B2" w:rsidP="00B673C6">
            <w:pPr>
              <w:rPr>
                <w:rFonts w:ascii="Calibri Light" w:eastAsia="Microsoft Yi Baiti" w:hAnsi="Calibri Light" w:cs="Calibri Light"/>
                <w:b/>
                <w:sz w:val="22"/>
                <w:szCs w:val="22"/>
              </w:rPr>
            </w:pPr>
          </w:p>
        </w:tc>
        <w:tc>
          <w:tcPr>
            <w:tcW w:w="1545" w:type="pct"/>
            <w:shd w:val="clear" w:color="auto" w:fill="auto"/>
            <w:vAlign w:val="center"/>
          </w:tcPr>
          <w:p w14:paraId="36A9E610" w14:textId="77777777" w:rsidR="00B673C6" w:rsidRPr="00AB21B4" w:rsidRDefault="00B673C6" w:rsidP="00B673C6">
            <w:pPr>
              <w:rPr>
                <w:rFonts w:ascii="Calibri Light" w:eastAsia="Microsoft Yi Baiti" w:hAnsi="Calibri Light" w:cs="Calibri Light"/>
                <w:b/>
                <w:sz w:val="22"/>
                <w:szCs w:val="22"/>
              </w:rPr>
            </w:pPr>
          </w:p>
        </w:tc>
        <w:tc>
          <w:tcPr>
            <w:tcW w:w="663" w:type="pct"/>
            <w:tcBorders>
              <w:bottom w:val="single" w:sz="4" w:space="0" w:color="auto"/>
            </w:tcBorders>
            <w:shd w:val="clear" w:color="auto" w:fill="auto"/>
            <w:vAlign w:val="center"/>
          </w:tcPr>
          <w:p w14:paraId="2EEBB4A0" w14:textId="77777777" w:rsidR="00B673C6" w:rsidRPr="00AB21B4" w:rsidRDefault="00B673C6" w:rsidP="00B673C6">
            <w:pPr>
              <w:rPr>
                <w:rFonts w:ascii="Calibri Light" w:eastAsia="Microsoft Yi Baiti" w:hAnsi="Calibri Light" w:cs="Calibri Light"/>
                <w:b/>
                <w:sz w:val="22"/>
                <w:szCs w:val="22"/>
              </w:rPr>
            </w:pPr>
            <w:r w:rsidRPr="00AB21B4">
              <w:rPr>
                <w:rFonts w:ascii="Calibri Light" w:eastAsia="Microsoft Yi Baiti" w:hAnsi="Calibri Light" w:cs="Calibri Light"/>
                <w:b/>
                <w:sz w:val="22"/>
                <w:szCs w:val="22"/>
              </w:rPr>
              <w:t>Date:</w:t>
            </w:r>
          </w:p>
        </w:tc>
        <w:tc>
          <w:tcPr>
            <w:tcW w:w="1099" w:type="pct"/>
            <w:shd w:val="clear" w:color="auto" w:fill="auto"/>
            <w:vAlign w:val="center"/>
          </w:tcPr>
          <w:p w14:paraId="237D3C89" w14:textId="77777777" w:rsidR="00B673C6" w:rsidRPr="00AB21B4" w:rsidRDefault="00B673C6" w:rsidP="00B673C6">
            <w:pPr>
              <w:rPr>
                <w:rFonts w:ascii="Calibri Light" w:eastAsia="Microsoft Yi Baiti" w:hAnsi="Calibri Light" w:cs="Calibri Light"/>
                <w:b/>
                <w:sz w:val="22"/>
                <w:szCs w:val="22"/>
              </w:rPr>
            </w:pPr>
          </w:p>
        </w:tc>
      </w:tr>
      <w:tr w:rsidR="00FA43B2" w:rsidRPr="0030762F" w14:paraId="3CCC7B40" w14:textId="77777777" w:rsidTr="00AB21B4">
        <w:trPr>
          <w:trHeight w:val="851"/>
        </w:trPr>
        <w:tc>
          <w:tcPr>
            <w:tcW w:w="1693" w:type="pct"/>
            <w:tcBorders>
              <w:right w:val="single" w:sz="4" w:space="0" w:color="auto"/>
            </w:tcBorders>
            <w:shd w:val="clear" w:color="auto" w:fill="auto"/>
            <w:vAlign w:val="center"/>
          </w:tcPr>
          <w:p w14:paraId="00871424" w14:textId="77777777" w:rsidR="00F35A7D" w:rsidRPr="00AB21B4" w:rsidRDefault="00F35A7D" w:rsidP="00B673C6">
            <w:pPr>
              <w:rPr>
                <w:rFonts w:ascii="Calibri Light" w:eastAsia="Microsoft Yi Baiti" w:hAnsi="Calibri Light" w:cs="Calibri Light"/>
                <w:b/>
                <w:sz w:val="22"/>
                <w:szCs w:val="22"/>
              </w:rPr>
            </w:pPr>
            <w:r w:rsidRPr="00AB21B4">
              <w:rPr>
                <w:rFonts w:ascii="Calibri Light" w:eastAsia="Microsoft Yi Baiti" w:hAnsi="Calibri Light" w:cs="Calibri Light"/>
                <w:b/>
                <w:sz w:val="22"/>
                <w:szCs w:val="22"/>
              </w:rPr>
              <w:t>Signature of Head of Department:</w:t>
            </w:r>
          </w:p>
          <w:p w14:paraId="591C67CB" w14:textId="77777777" w:rsidR="00FA43B2" w:rsidRPr="00AB21B4" w:rsidRDefault="00FA43B2" w:rsidP="00B673C6">
            <w:pPr>
              <w:rPr>
                <w:rFonts w:ascii="Calibri Light" w:eastAsia="Microsoft Yi Baiti" w:hAnsi="Calibri Light" w:cs="Calibri Light"/>
                <w:b/>
                <w:sz w:val="22"/>
                <w:szCs w:val="22"/>
              </w:rPr>
            </w:pPr>
          </w:p>
        </w:tc>
        <w:tc>
          <w:tcPr>
            <w:tcW w:w="1545" w:type="pct"/>
            <w:tcBorders>
              <w:left w:val="single" w:sz="4" w:space="0" w:color="auto"/>
              <w:right w:val="nil"/>
            </w:tcBorders>
            <w:shd w:val="clear" w:color="auto" w:fill="auto"/>
            <w:vAlign w:val="center"/>
          </w:tcPr>
          <w:p w14:paraId="31C6B1DC" w14:textId="77777777" w:rsidR="00F35A7D" w:rsidRPr="0030762F" w:rsidRDefault="00F35A7D" w:rsidP="00B673C6">
            <w:pPr>
              <w:rPr>
                <w:rFonts w:ascii="Calibri Light" w:eastAsia="Microsoft Yi Baiti" w:hAnsi="Calibri Light" w:cs="Calibri Light"/>
                <w:b/>
                <w:sz w:val="22"/>
                <w:szCs w:val="22"/>
              </w:rPr>
            </w:pPr>
          </w:p>
        </w:tc>
        <w:tc>
          <w:tcPr>
            <w:tcW w:w="663" w:type="pct"/>
            <w:tcBorders>
              <w:left w:val="nil"/>
              <w:right w:val="nil"/>
            </w:tcBorders>
            <w:shd w:val="clear" w:color="auto" w:fill="auto"/>
            <w:vAlign w:val="center"/>
          </w:tcPr>
          <w:p w14:paraId="2EA2256E" w14:textId="77777777" w:rsidR="00F35A7D" w:rsidRPr="0030762F" w:rsidRDefault="00F35A7D" w:rsidP="00B673C6">
            <w:pPr>
              <w:rPr>
                <w:rFonts w:ascii="Calibri Light" w:eastAsia="Microsoft Yi Baiti" w:hAnsi="Calibri Light" w:cs="Calibri Light"/>
                <w:b/>
                <w:sz w:val="22"/>
                <w:szCs w:val="22"/>
              </w:rPr>
            </w:pPr>
          </w:p>
        </w:tc>
        <w:tc>
          <w:tcPr>
            <w:tcW w:w="1099" w:type="pct"/>
            <w:tcBorders>
              <w:left w:val="nil"/>
            </w:tcBorders>
            <w:shd w:val="clear" w:color="auto" w:fill="auto"/>
            <w:vAlign w:val="center"/>
          </w:tcPr>
          <w:p w14:paraId="1D82C501" w14:textId="77777777" w:rsidR="00F35A7D" w:rsidRPr="0030762F" w:rsidRDefault="00F35A7D" w:rsidP="00B673C6">
            <w:pPr>
              <w:rPr>
                <w:rFonts w:ascii="Calibri Light" w:eastAsia="Microsoft Yi Baiti" w:hAnsi="Calibri Light" w:cs="Calibri Light"/>
                <w:b/>
                <w:sz w:val="22"/>
                <w:szCs w:val="22"/>
              </w:rPr>
            </w:pPr>
          </w:p>
        </w:tc>
      </w:tr>
      <w:tr w:rsidR="008560A0" w:rsidRPr="0030762F" w14:paraId="38D9CE96" w14:textId="77777777" w:rsidTr="006E1FF7">
        <w:trPr>
          <w:trHeight w:val="851"/>
        </w:trPr>
        <w:tc>
          <w:tcPr>
            <w:tcW w:w="1693" w:type="pct"/>
            <w:vAlign w:val="center"/>
          </w:tcPr>
          <w:p w14:paraId="06368059" w14:textId="77777777" w:rsidR="008560A0" w:rsidRPr="0030762F" w:rsidRDefault="008560A0" w:rsidP="008560A0">
            <w:pPr>
              <w:rPr>
                <w:rFonts w:ascii="Calibri Light" w:eastAsia="Microsoft Yi Baiti" w:hAnsi="Calibri Light" w:cs="Calibri Light"/>
                <w:b/>
                <w:sz w:val="22"/>
                <w:szCs w:val="22"/>
              </w:rPr>
            </w:pPr>
            <w:r w:rsidRPr="0030762F">
              <w:rPr>
                <w:rFonts w:ascii="Calibri Light" w:eastAsia="Microsoft Yi Baiti" w:hAnsi="Calibri Light" w:cs="Calibri Light"/>
                <w:b/>
                <w:sz w:val="22"/>
                <w:szCs w:val="22"/>
              </w:rPr>
              <w:t>Print Name:</w:t>
            </w:r>
          </w:p>
          <w:p w14:paraId="79D87701" w14:textId="77777777" w:rsidR="008560A0" w:rsidRPr="0030762F" w:rsidRDefault="008560A0" w:rsidP="008560A0">
            <w:pPr>
              <w:rPr>
                <w:rFonts w:ascii="Calibri Light" w:eastAsia="Microsoft Yi Baiti" w:hAnsi="Calibri Light" w:cs="Calibri Light"/>
                <w:b/>
                <w:sz w:val="22"/>
                <w:szCs w:val="22"/>
              </w:rPr>
            </w:pPr>
          </w:p>
        </w:tc>
        <w:tc>
          <w:tcPr>
            <w:tcW w:w="1545" w:type="pct"/>
            <w:vAlign w:val="center"/>
          </w:tcPr>
          <w:p w14:paraId="005A4DF0" w14:textId="77777777" w:rsidR="008560A0" w:rsidRPr="0030762F" w:rsidRDefault="008560A0" w:rsidP="008560A0">
            <w:pPr>
              <w:rPr>
                <w:rFonts w:ascii="Calibri Light" w:eastAsia="Microsoft Yi Baiti" w:hAnsi="Calibri Light" w:cs="Calibri Light"/>
                <w:b/>
                <w:sz w:val="22"/>
                <w:szCs w:val="22"/>
              </w:rPr>
            </w:pPr>
          </w:p>
        </w:tc>
        <w:tc>
          <w:tcPr>
            <w:tcW w:w="663" w:type="pct"/>
            <w:vAlign w:val="center"/>
          </w:tcPr>
          <w:p w14:paraId="236CAB4F" w14:textId="6C6A3114" w:rsidR="008560A0" w:rsidRPr="0030762F" w:rsidRDefault="008560A0" w:rsidP="008560A0">
            <w:pPr>
              <w:rPr>
                <w:rFonts w:ascii="Calibri Light" w:eastAsia="Microsoft Yi Baiti" w:hAnsi="Calibri Light" w:cs="Calibri Light"/>
                <w:b/>
                <w:sz w:val="22"/>
                <w:szCs w:val="22"/>
              </w:rPr>
            </w:pPr>
            <w:r w:rsidRPr="0030762F">
              <w:rPr>
                <w:rFonts w:ascii="Calibri Light" w:eastAsia="Microsoft Yi Baiti" w:hAnsi="Calibri Light" w:cs="Calibri Light"/>
                <w:b/>
                <w:sz w:val="22"/>
                <w:szCs w:val="22"/>
              </w:rPr>
              <w:t>Date:</w:t>
            </w:r>
          </w:p>
        </w:tc>
        <w:tc>
          <w:tcPr>
            <w:tcW w:w="1099" w:type="pct"/>
          </w:tcPr>
          <w:p w14:paraId="1AF4B53E" w14:textId="77777777" w:rsidR="008560A0" w:rsidRPr="0030762F" w:rsidRDefault="008560A0" w:rsidP="008560A0">
            <w:pPr>
              <w:rPr>
                <w:rFonts w:ascii="Calibri Light" w:eastAsia="Microsoft Yi Baiti" w:hAnsi="Calibri Light" w:cs="Calibri Light"/>
                <w:b/>
                <w:sz w:val="22"/>
                <w:szCs w:val="22"/>
              </w:rPr>
            </w:pPr>
          </w:p>
        </w:tc>
      </w:tr>
    </w:tbl>
    <w:p w14:paraId="2E381117" w14:textId="77777777" w:rsidR="00D72B59" w:rsidRDefault="0030762F">
      <w:pPr>
        <w:rPr>
          <w:rFonts w:ascii="Calibri Light" w:hAnsi="Calibri Light" w:cs="Calibri Light"/>
          <w:sz w:val="20"/>
        </w:rPr>
      </w:pPr>
      <w:r w:rsidRPr="00AB21B4">
        <w:rPr>
          <w:rFonts w:ascii="Calibri Light" w:hAnsi="Calibri Light" w:cs="Calibri Light"/>
          <w:sz w:val="20"/>
        </w:rPr>
        <w:t>Use of electronic signatures on form is suitable.</w:t>
      </w:r>
    </w:p>
    <w:p w14:paraId="3512B3EF" w14:textId="19B3D7B7" w:rsidR="003F3E36" w:rsidRPr="00D72B59" w:rsidRDefault="00D72B59" w:rsidP="00DF7BEF">
      <w:r>
        <w:rPr>
          <w:rFonts w:ascii="Calibri Light" w:hAnsi="Calibri Light" w:cs="Calibri Light"/>
          <w:sz w:val="20"/>
        </w:rPr>
        <w:t>*The Research Professional Service Unit will seek Dean/Associate Dean – Research approvals</w:t>
      </w:r>
      <w:r w:rsidR="00AA5360">
        <w:rPr>
          <w:rFonts w:ascii="Calibri Light" w:hAnsi="Calibri Light" w:cs="Calibri Light"/>
          <w:sz w:val="20"/>
        </w:rPr>
        <w:t xml:space="preserve"> for all applicants, after </w:t>
      </w:r>
      <w:r w:rsidR="00FA221A">
        <w:rPr>
          <w:rFonts w:ascii="Calibri Light" w:hAnsi="Calibri Light" w:cs="Calibri Light"/>
          <w:sz w:val="20"/>
        </w:rPr>
        <w:t>10</w:t>
      </w:r>
      <w:r w:rsidR="00AA5360">
        <w:rPr>
          <w:rFonts w:ascii="Calibri Light" w:hAnsi="Calibri Light" w:cs="Calibri Light"/>
          <w:sz w:val="20"/>
        </w:rPr>
        <w:t>/01</w:t>
      </w:r>
      <w:r>
        <w:rPr>
          <w:rFonts w:ascii="Calibri Light" w:hAnsi="Calibri Light" w:cs="Calibri Light"/>
          <w:sz w:val="20"/>
        </w:rPr>
        <w:t>/</w:t>
      </w:r>
      <w:r w:rsidR="00FA221A">
        <w:rPr>
          <w:rFonts w:ascii="Calibri Light" w:hAnsi="Calibri Light" w:cs="Calibri Light"/>
          <w:sz w:val="20"/>
        </w:rPr>
        <w:t>20</w:t>
      </w:r>
      <w:r>
        <w:rPr>
          <w:rFonts w:ascii="Calibri Light" w:hAnsi="Calibri Light" w:cs="Calibri Light"/>
          <w:sz w:val="20"/>
        </w:rPr>
        <w:t>. All applicants will be considered for Dean and faculty approvals.</w:t>
      </w:r>
    </w:p>
    <w:sectPr w:rsidR="003F3E36" w:rsidRPr="00D72B59" w:rsidSect="00AA5360">
      <w:headerReference w:type="default" r:id="rId13"/>
      <w:footerReference w:type="default" r:id="rId14"/>
      <w:pgSz w:w="11907" w:h="16840" w:code="9"/>
      <w:pgMar w:top="567" w:right="1134" w:bottom="709" w:left="1134" w:header="720" w:footer="340"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5FCBE" w14:textId="77777777" w:rsidR="0045686B" w:rsidRDefault="0045686B" w:rsidP="003F3E36">
      <w:r>
        <w:separator/>
      </w:r>
    </w:p>
  </w:endnote>
  <w:endnote w:type="continuationSeparator" w:id="0">
    <w:p w14:paraId="55C76835" w14:textId="77777777" w:rsidR="0045686B" w:rsidRDefault="0045686B" w:rsidP="003F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charset w:val="00"/>
    <w:family w:val="roman"/>
    <w:pitch w:val="variable"/>
    <w:sig w:usb0="E00002FF" w:usb1="400004FF" w:usb2="00000000" w:usb3="00000000" w:csb0="0000019F" w:csb1="00000000"/>
  </w:font>
  <w:font w:name="Palatino">
    <w:charset w:val="00"/>
    <w:family w:val="auto"/>
    <w:pitch w:val="variable"/>
    <w:sig w:usb0="A00002FF" w:usb1="7800205A" w:usb2="14600000" w:usb3="00000000" w:csb0="00000193" w:csb1="00000000"/>
  </w:font>
  <w:font w:name="Tahoma">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icrosoft Yi Baiti">
    <w:charset w:val="00"/>
    <w:family w:val="script"/>
    <w:pitch w:val="variable"/>
    <w:sig w:usb0="80000003" w:usb1="00010402" w:usb2="00080002"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06E22" w14:textId="70FAA9AE" w:rsidR="00FD3189" w:rsidRPr="00FD3189" w:rsidRDefault="00FD3189">
    <w:pPr>
      <w:pStyle w:val="Footer"/>
      <w:rPr>
        <w:rFonts w:ascii="Microsoft Yi Baiti" w:eastAsia="Microsoft Yi Baiti" w:hAnsi="Microsoft Yi Baiti"/>
        <w:sz w:val="13"/>
        <w:szCs w:val="16"/>
      </w:rPr>
    </w:pPr>
    <w:r w:rsidRPr="00FD3189">
      <w:rPr>
        <w:rFonts w:ascii="Microsoft Yi Baiti" w:eastAsia="Microsoft Yi Baiti" w:hAnsi="Microsoft Yi Baiti" w:hint="eastAsia"/>
        <w:sz w:val="13"/>
        <w:szCs w:val="16"/>
      </w:rPr>
      <w:t>V</w:t>
    </w:r>
    <w:r w:rsidR="00AB21B4">
      <w:rPr>
        <w:rFonts w:ascii="Microsoft Yi Baiti" w:eastAsia="Microsoft Yi Baiti" w:hAnsi="Microsoft Yi Baiti" w:hint="eastAsia"/>
        <w:sz w:val="13"/>
        <w:szCs w:val="16"/>
      </w:rPr>
      <w:t xml:space="preserve">ersion 1 </w:t>
    </w:r>
    <w:r w:rsidR="00AB21B4">
      <w:rPr>
        <w:rFonts w:ascii="Microsoft Yi Baiti" w:eastAsia="Microsoft Yi Baiti" w:hAnsi="Microsoft Yi Baiti" w:hint="eastAsia"/>
        <w:sz w:val="13"/>
        <w:szCs w:val="16"/>
      </w:rPr>
      <w:tab/>
    </w:r>
    <w:r w:rsidR="00AB21B4">
      <w:rPr>
        <w:rFonts w:ascii="Microsoft Yi Baiti" w:eastAsia="Microsoft Yi Baiti" w:hAnsi="Microsoft Yi Baiti" w:hint="eastAsia"/>
        <w:sz w:val="13"/>
        <w:szCs w:val="16"/>
      </w:rPr>
      <w:tab/>
    </w:r>
    <w:r w:rsidR="00FA221A">
      <w:rPr>
        <w:rFonts w:ascii="Microsoft Yi Baiti" w:eastAsia="Microsoft Yi Baiti" w:hAnsi="Microsoft Yi Baiti"/>
        <w:sz w:val="13"/>
        <w:szCs w:val="16"/>
      </w:rPr>
      <w:t>16.09.2019</w:t>
    </w:r>
  </w:p>
  <w:p w14:paraId="3B1DDF46" w14:textId="77777777" w:rsidR="003A1AD2" w:rsidRPr="00913C08" w:rsidRDefault="003A1AD2" w:rsidP="00913C08">
    <w:pPr>
      <w:pStyle w:val="Footer"/>
      <w:jc w:val="cen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05F16" w14:textId="77777777" w:rsidR="0045686B" w:rsidRDefault="0045686B" w:rsidP="003F3E36">
      <w:r>
        <w:separator/>
      </w:r>
    </w:p>
  </w:footnote>
  <w:footnote w:type="continuationSeparator" w:id="0">
    <w:p w14:paraId="54CDBCC6" w14:textId="77777777" w:rsidR="0045686B" w:rsidRDefault="0045686B" w:rsidP="003F3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290B5" w14:textId="05941B30" w:rsidR="003A1AD2" w:rsidRPr="0030762F" w:rsidRDefault="00537F25" w:rsidP="00537F25">
    <w:pPr>
      <w:jc w:val="center"/>
      <w:rPr>
        <w:rFonts w:ascii="Calibri Light" w:eastAsia="Microsoft Yi Baiti" w:hAnsi="Calibri Light" w:cs="Calibri Light"/>
        <w:sz w:val="22"/>
        <w:szCs w:val="22"/>
      </w:rPr>
    </w:pPr>
    <w:r w:rsidRPr="0030762F">
      <w:rPr>
        <w:rFonts w:ascii="Calibri Light" w:eastAsia="Microsoft Yi Baiti" w:hAnsi="Calibri Light" w:cs="Calibri Light"/>
        <w:sz w:val="22"/>
        <w:szCs w:val="22"/>
      </w:rPr>
      <w:t>Faculty of Business and Economics</w:t>
    </w:r>
    <w:r w:rsidR="003A1AD2" w:rsidRPr="0030762F">
      <w:rPr>
        <w:rFonts w:ascii="Calibri Light" w:eastAsia="Microsoft Yi Baiti" w:hAnsi="Calibri Light" w:cs="Calibri Light"/>
        <w:sz w:val="22"/>
        <w:szCs w:val="22"/>
      </w:rPr>
      <w:t xml:space="preserve"> </w:t>
    </w:r>
    <w:r w:rsidR="005701F9" w:rsidRPr="0030762F">
      <w:rPr>
        <w:rFonts w:ascii="Calibri Light" w:eastAsia="Microsoft Yi Baiti" w:hAnsi="Calibri Light" w:cs="Calibri Light"/>
        <w:sz w:val="22"/>
        <w:szCs w:val="22"/>
      </w:rPr>
      <w:t>20</w:t>
    </w:r>
    <w:r w:rsidR="00AA5360">
      <w:rPr>
        <w:rFonts w:ascii="Calibri Light" w:eastAsia="Microsoft Yi Baiti" w:hAnsi="Calibri Light" w:cs="Calibri Light"/>
        <w:sz w:val="22"/>
        <w:szCs w:val="22"/>
      </w:rPr>
      <w:t>20</w:t>
    </w:r>
    <w:r w:rsidR="005701F9" w:rsidRPr="0030762F">
      <w:rPr>
        <w:rFonts w:ascii="Calibri Light" w:eastAsia="Microsoft Yi Baiti" w:hAnsi="Calibri Light" w:cs="Calibri Light"/>
        <w:sz w:val="22"/>
        <w:szCs w:val="22"/>
      </w:rPr>
      <w:t xml:space="preserve"> </w:t>
    </w:r>
    <w:r w:rsidR="003A1AD2" w:rsidRPr="0030762F">
      <w:rPr>
        <w:rFonts w:ascii="Calibri Light" w:eastAsia="Microsoft Yi Baiti" w:hAnsi="Calibri Light" w:cs="Calibri Light"/>
        <w:sz w:val="22"/>
        <w:szCs w:val="22"/>
      </w:rPr>
      <w:t xml:space="preserve">ARC </w:t>
    </w:r>
    <w:r w:rsidR="00AA5360">
      <w:rPr>
        <w:rFonts w:ascii="Calibri Light" w:eastAsia="Microsoft Yi Baiti" w:hAnsi="Calibri Light" w:cs="Calibri Light"/>
        <w:sz w:val="22"/>
        <w:szCs w:val="22"/>
      </w:rPr>
      <w:t>DECRA</w:t>
    </w:r>
    <w:r w:rsidR="00093284" w:rsidRPr="0030762F">
      <w:rPr>
        <w:rFonts w:ascii="Calibri Light" w:eastAsia="Microsoft Yi Baiti" w:hAnsi="Calibri Light" w:cs="Calibri Light"/>
        <w:sz w:val="22"/>
        <w:szCs w:val="22"/>
      </w:rPr>
      <w:t xml:space="preserve"> Fellow</w:t>
    </w:r>
    <w:r w:rsidR="008560A0" w:rsidRPr="0030762F">
      <w:rPr>
        <w:rFonts w:ascii="Calibri Light" w:eastAsia="Microsoft Yi Baiti" w:hAnsi="Calibri Light" w:cs="Calibri Light"/>
        <w:sz w:val="22"/>
        <w:szCs w:val="22"/>
      </w:rPr>
      <w:t>ship (</w:t>
    </w:r>
    <w:r w:rsidR="00AA5360">
      <w:rPr>
        <w:rFonts w:ascii="Calibri Light" w:eastAsia="Microsoft Yi Baiti" w:hAnsi="Calibri Light" w:cs="Calibri Light"/>
        <w:sz w:val="22"/>
        <w:szCs w:val="22"/>
      </w:rPr>
      <w:t>DE20</w:t>
    </w:r>
    <w:r w:rsidR="008560A0" w:rsidRPr="0030762F">
      <w:rPr>
        <w:rFonts w:ascii="Calibri Light" w:eastAsia="Microsoft Yi Baiti" w:hAnsi="Calibri Light" w:cs="Calibri Light"/>
        <w:sz w:val="22"/>
        <w:szCs w:val="22"/>
      </w:rPr>
      <w:t>)</w:t>
    </w:r>
    <w:r w:rsidR="00093284" w:rsidRPr="0030762F">
      <w:rPr>
        <w:rFonts w:ascii="Calibri Light" w:eastAsia="Microsoft Yi Baiti" w:hAnsi="Calibri Light" w:cs="Calibri Light"/>
        <w:sz w:val="22"/>
        <w:szCs w:val="22"/>
      </w:rPr>
      <w:t xml:space="preserve"> </w:t>
    </w:r>
    <w:r w:rsidR="005D4935" w:rsidRPr="0030762F">
      <w:rPr>
        <w:rFonts w:ascii="Calibri Light" w:eastAsia="Microsoft Yi Baiti" w:hAnsi="Calibri Light" w:cs="Calibri Light"/>
        <w:sz w:val="22"/>
        <w:szCs w:val="22"/>
      </w:rPr>
      <w:t>Establishment Grant</w:t>
    </w:r>
    <w:r w:rsidRPr="0030762F">
      <w:rPr>
        <w:rFonts w:ascii="Calibri Light" w:eastAsia="Microsoft Yi Baiti" w:hAnsi="Calibri Light" w:cs="Calibri Light"/>
        <w:sz w:val="22"/>
        <w:szCs w:val="22"/>
      </w:rPr>
      <w:t xml:space="preserve"> Request F</w:t>
    </w:r>
    <w:r w:rsidR="003A1AD2" w:rsidRPr="0030762F">
      <w:rPr>
        <w:rFonts w:ascii="Calibri Light" w:eastAsia="Microsoft Yi Baiti" w:hAnsi="Calibri Light" w:cs="Calibri Light"/>
        <w:sz w:val="22"/>
        <w:szCs w:val="22"/>
      </w:rPr>
      <w:t>orm</w:t>
    </w:r>
  </w:p>
  <w:p w14:paraId="611673ED" w14:textId="77777777" w:rsidR="003A1AD2" w:rsidRDefault="003A1AD2">
    <w:pPr>
      <w:pStyle w:val="Header"/>
    </w:pPr>
  </w:p>
  <w:p w14:paraId="356A34D3" w14:textId="77777777" w:rsidR="003A1AD2" w:rsidRDefault="003A1AD2" w:rsidP="00092C1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835A5"/>
    <w:multiLevelType w:val="hybridMultilevel"/>
    <w:tmpl w:val="ABA68FC0"/>
    <w:lvl w:ilvl="0" w:tplc="E54AE388">
      <w:start w:val="1"/>
      <w:numFmt w:val="upp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AE95720"/>
    <w:multiLevelType w:val="hybridMultilevel"/>
    <w:tmpl w:val="3A3C9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33C1109"/>
    <w:multiLevelType w:val="hybridMultilevel"/>
    <w:tmpl w:val="555E5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CA47D1F"/>
    <w:multiLevelType w:val="hybridMultilevel"/>
    <w:tmpl w:val="DDA82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74B1D23"/>
    <w:multiLevelType w:val="hybridMultilevel"/>
    <w:tmpl w:val="E60CF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AE65205"/>
    <w:multiLevelType w:val="hybridMultilevel"/>
    <w:tmpl w:val="B8E85022"/>
    <w:lvl w:ilvl="0" w:tplc="0E760826">
      <w:start w:val="5"/>
      <w:numFmt w:val="upp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4245207"/>
    <w:multiLevelType w:val="hybridMultilevel"/>
    <w:tmpl w:val="45DA0B1A"/>
    <w:lvl w:ilvl="0" w:tplc="7B1697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8A1134F"/>
    <w:multiLevelType w:val="hybridMultilevel"/>
    <w:tmpl w:val="F5A08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7"/>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E36"/>
    <w:rsid w:val="00006CCF"/>
    <w:rsid w:val="00014200"/>
    <w:rsid w:val="000208DE"/>
    <w:rsid w:val="000275FC"/>
    <w:rsid w:val="000301D6"/>
    <w:rsid w:val="00051F95"/>
    <w:rsid w:val="000738F0"/>
    <w:rsid w:val="000760D0"/>
    <w:rsid w:val="000769E0"/>
    <w:rsid w:val="00082969"/>
    <w:rsid w:val="00092C12"/>
    <w:rsid w:val="00093284"/>
    <w:rsid w:val="000D6B24"/>
    <w:rsid w:val="000D7199"/>
    <w:rsid w:val="001042EE"/>
    <w:rsid w:val="001132CB"/>
    <w:rsid w:val="00126D04"/>
    <w:rsid w:val="0013232B"/>
    <w:rsid w:val="0013523B"/>
    <w:rsid w:val="00143288"/>
    <w:rsid w:val="00145C39"/>
    <w:rsid w:val="00155D69"/>
    <w:rsid w:val="00176027"/>
    <w:rsid w:val="001805E5"/>
    <w:rsid w:val="00187414"/>
    <w:rsid w:val="0018785A"/>
    <w:rsid w:val="001E63BA"/>
    <w:rsid w:val="001F225B"/>
    <w:rsid w:val="001F59DA"/>
    <w:rsid w:val="00200E43"/>
    <w:rsid w:val="002041EC"/>
    <w:rsid w:val="00230017"/>
    <w:rsid w:val="0023323F"/>
    <w:rsid w:val="002378B0"/>
    <w:rsid w:val="0024569D"/>
    <w:rsid w:val="00251392"/>
    <w:rsid w:val="00253825"/>
    <w:rsid w:val="00275D9D"/>
    <w:rsid w:val="002854AE"/>
    <w:rsid w:val="002D7DBD"/>
    <w:rsid w:val="002F0738"/>
    <w:rsid w:val="002F1EA6"/>
    <w:rsid w:val="002F6278"/>
    <w:rsid w:val="0030762F"/>
    <w:rsid w:val="00321424"/>
    <w:rsid w:val="00321F85"/>
    <w:rsid w:val="00340FB6"/>
    <w:rsid w:val="00341744"/>
    <w:rsid w:val="00347403"/>
    <w:rsid w:val="00391485"/>
    <w:rsid w:val="003A1AD2"/>
    <w:rsid w:val="003A42C3"/>
    <w:rsid w:val="003A6D48"/>
    <w:rsid w:val="003B6B65"/>
    <w:rsid w:val="003C2430"/>
    <w:rsid w:val="003C2872"/>
    <w:rsid w:val="003F3E36"/>
    <w:rsid w:val="003F4D1C"/>
    <w:rsid w:val="00410BA7"/>
    <w:rsid w:val="00413BA0"/>
    <w:rsid w:val="0041415B"/>
    <w:rsid w:val="00416DD5"/>
    <w:rsid w:val="00426F0B"/>
    <w:rsid w:val="00445516"/>
    <w:rsid w:val="004469B4"/>
    <w:rsid w:val="004542F2"/>
    <w:rsid w:val="0045686B"/>
    <w:rsid w:val="00477C30"/>
    <w:rsid w:val="00486876"/>
    <w:rsid w:val="0048688F"/>
    <w:rsid w:val="004A16A2"/>
    <w:rsid w:val="004B3999"/>
    <w:rsid w:val="004B521E"/>
    <w:rsid w:val="00507D6D"/>
    <w:rsid w:val="005106C7"/>
    <w:rsid w:val="00516FBA"/>
    <w:rsid w:val="00532D9F"/>
    <w:rsid w:val="005354F5"/>
    <w:rsid w:val="00537F25"/>
    <w:rsid w:val="005409C2"/>
    <w:rsid w:val="00566F5F"/>
    <w:rsid w:val="005701F9"/>
    <w:rsid w:val="00584768"/>
    <w:rsid w:val="005913F0"/>
    <w:rsid w:val="00596490"/>
    <w:rsid w:val="005B721F"/>
    <w:rsid w:val="005C289E"/>
    <w:rsid w:val="005D1951"/>
    <w:rsid w:val="005D4935"/>
    <w:rsid w:val="005D587F"/>
    <w:rsid w:val="006050FE"/>
    <w:rsid w:val="006137B6"/>
    <w:rsid w:val="00641D54"/>
    <w:rsid w:val="00663F07"/>
    <w:rsid w:val="0067269A"/>
    <w:rsid w:val="00687C9A"/>
    <w:rsid w:val="006A7C14"/>
    <w:rsid w:val="006B0AB3"/>
    <w:rsid w:val="006B3A0C"/>
    <w:rsid w:val="006D4D8B"/>
    <w:rsid w:val="006D4F51"/>
    <w:rsid w:val="006E36F0"/>
    <w:rsid w:val="006E4E50"/>
    <w:rsid w:val="00704752"/>
    <w:rsid w:val="00706669"/>
    <w:rsid w:val="007264C9"/>
    <w:rsid w:val="00745FFA"/>
    <w:rsid w:val="007517E9"/>
    <w:rsid w:val="007645BA"/>
    <w:rsid w:val="00795953"/>
    <w:rsid w:val="00797EE7"/>
    <w:rsid w:val="007B33D0"/>
    <w:rsid w:val="007B5EE5"/>
    <w:rsid w:val="007C0E53"/>
    <w:rsid w:val="007C5AD3"/>
    <w:rsid w:val="007F1E12"/>
    <w:rsid w:val="00835A77"/>
    <w:rsid w:val="00847BAA"/>
    <w:rsid w:val="008560A0"/>
    <w:rsid w:val="008620D4"/>
    <w:rsid w:val="0086720C"/>
    <w:rsid w:val="008F23CF"/>
    <w:rsid w:val="008F7965"/>
    <w:rsid w:val="0090196A"/>
    <w:rsid w:val="00913C08"/>
    <w:rsid w:val="009258ED"/>
    <w:rsid w:val="00936BED"/>
    <w:rsid w:val="00942D85"/>
    <w:rsid w:val="00942F83"/>
    <w:rsid w:val="00954DEC"/>
    <w:rsid w:val="0096109A"/>
    <w:rsid w:val="00966DEA"/>
    <w:rsid w:val="00972C09"/>
    <w:rsid w:val="00983364"/>
    <w:rsid w:val="00984238"/>
    <w:rsid w:val="009945C9"/>
    <w:rsid w:val="009C7856"/>
    <w:rsid w:val="009D5B4D"/>
    <w:rsid w:val="009E1793"/>
    <w:rsid w:val="009E36EC"/>
    <w:rsid w:val="009F1967"/>
    <w:rsid w:val="009F3DAB"/>
    <w:rsid w:val="00A2509E"/>
    <w:rsid w:val="00A429AE"/>
    <w:rsid w:val="00A51720"/>
    <w:rsid w:val="00A5519D"/>
    <w:rsid w:val="00A6457B"/>
    <w:rsid w:val="00A753C2"/>
    <w:rsid w:val="00AA1222"/>
    <w:rsid w:val="00AA29CB"/>
    <w:rsid w:val="00AA5360"/>
    <w:rsid w:val="00AB21B4"/>
    <w:rsid w:val="00AC6D28"/>
    <w:rsid w:val="00B05A10"/>
    <w:rsid w:val="00B22080"/>
    <w:rsid w:val="00B30749"/>
    <w:rsid w:val="00B53458"/>
    <w:rsid w:val="00B62174"/>
    <w:rsid w:val="00B673C6"/>
    <w:rsid w:val="00B714E5"/>
    <w:rsid w:val="00B87760"/>
    <w:rsid w:val="00BA3D07"/>
    <w:rsid w:val="00BA7FEC"/>
    <w:rsid w:val="00BC023F"/>
    <w:rsid w:val="00BE2387"/>
    <w:rsid w:val="00C06306"/>
    <w:rsid w:val="00C47426"/>
    <w:rsid w:val="00C55C00"/>
    <w:rsid w:val="00C61538"/>
    <w:rsid w:val="00C654B3"/>
    <w:rsid w:val="00C85F97"/>
    <w:rsid w:val="00C96C4E"/>
    <w:rsid w:val="00CA0672"/>
    <w:rsid w:val="00CA1B9B"/>
    <w:rsid w:val="00CA5218"/>
    <w:rsid w:val="00CA773E"/>
    <w:rsid w:val="00CB7E4C"/>
    <w:rsid w:val="00CC27BD"/>
    <w:rsid w:val="00D03F64"/>
    <w:rsid w:val="00D06833"/>
    <w:rsid w:val="00D10E62"/>
    <w:rsid w:val="00D16F79"/>
    <w:rsid w:val="00D17BDF"/>
    <w:rsid w:val="00D30444"/>
    <w:rsid w:val="00D432BD"/>
    <w:rsid w:val="00D504E5"/>
    <w:rsid w:val="00D55B04"/>
    <w:rsid w:val="00D72B59"/>
    <w:rsid w:val="00D74961"/>
    <w:rsid w:val="00D972DC"/>
    <w:rsid w:val="00DD020F"/>
    <w:rsid w:val="00DE3598"/>
    <w:rsid w:val="00DE4B3B"/>
    <w:rsid w:val="00DF08F6"/>
    <w:rsid w:val="00DF4DEF"/>
    <w:rsid w:val="00DF7BEF"/>
    <w:rsid w:val="00E1042A"/>
    <w:rsid w:val="00E17898"/>
    <w:rsid w:val="00E208E9"/>
    <w:rsid w:val="00E22F63"/>
    <w:rsid w:val="00E979AA"/>
    <w:rsid w:val="00F03F40"/>
    <w:rsid w:val="00F2731B"/>
    <w:rsid w:val="00F35A7D"/>
    <w:rsid w:val="00F3701A"/>
    <w:rsid w:val="00F43EC6"/>
    <w:rsid w:val="00F75F60"/>
    <w:rsid w:val="00F77D57"/>
    <w:rsid w:val="00F85CA8"/>
    <w:rsid w:val="00FA221A"/>
    <w:rsid w:val="00FA43B2"/>
    <w:rsid w:val="00FB4608"/>
    <w:rsid w:val="00FB693F"/>
    <w:rsid w:val="00FC3C45"/>
    <w:rsid w:val="00FD3189"/>
    <w:rsid w:val="00FD6ACF"/>
    <w:rsid w:val="00FF605C"/>
    <w:rsid w:val="00FF77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551A23E"/>
  <w15:docId w15:val="{193E0967-BCEE-4EA2-9344-2269BA39B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654B3"/>
    <w:rPr>
      <w:sz w:val="24"/>
      <w:szCs w:val="24"/>
      <w:lang w:eastAsia="en-US"/>
    </w:rPr>
  </w:style>
  <w:style w:type="paragraph" w:styleId="Heading1">
    <w:name w:val="heading 1"/>
    <w:basedOn w:val="Normal"/>
    <w:next w:val="Normal"/>
    <w:link w:val="Heading1Char"/>
    <w:qFormat/>
    <w:rsid w:val="00B673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F3E36"/>
    <w:pPr>
      <w:keepNext/>
      <w:overflowPunct w:val="0"/>
      <w:autoSpaceDE w:val="0"/>
      <w:autoSpaceDN w:val="0"/>
      <w:adjustRightInd w:val="0"/>
      <w:textAlignment w:val="baseline"/>
      <w:outlineLvl w:val="1"/>
    </w:pPr>
    <w:rPr>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F3E36"/>
    <w:pPr>
      <w:jc w:val="center"/>
    </w:pPr>
    <w:rPr>
      <w:b/>
      <w:bCs/>
    </w:rPr>
  </w:style>
  <w:style w:type="paragraph" w:styleId="BodyText">
    <w:name w:val="Body Text"/>
    <w:basedOn w:val="Normal"/>
    <w:rsid w:val="003F3E36"/>
    <w:pPr>
      <w:overflowPunct w:val="0"/>
      <w:autoSpaceDE w:val="0"/>
      <w:autoSpaceDN w:val="0"/>
      <w:adjustRightInd w:val="0"/>
      <w:jc w:val="center"/>
      <w:textAlignment w:val="baseline"/>
    </w:pPr>
    <w:rPr>
      <w:rFonts w:ascii="Palatino" w:hAnsi="Palatino"/>
      <w:b/>
      <w:bCs/>
      <w:sz w:val="28"/>
      <w:lang w:val="en-US"/>
    </w:rPr>
  </w:style>
  <w:style w:type="paragraph" w:styleId="Header">
    <w:name w:val="header"/>
    <w:basedOn w:val="Normal"/>
    <w:link w:val="HeaderChar"/>
    <w:uiPriority w:val="99"/>
    <w:rsid w:val="003F3E36"/>
    <w:pPr>
      <w:tabs>
        <w:tab w:val="center" w:pos="4320"/>
        <w:tab w:val="right" w:pos="8640"/>
      </w:tabs>
    </w:pPr>
  </w:style>
  <w:style w:type="paragraph" w:styleId="Footer">
    <w:name w:val="footer"/>
    <w:basedOn w:val="Normal"/>
    <w:link w:val="FooterChar"/>
    <w:uiPriority w:val="99"/>
    <w:rsid w:val="003F3E36"/>
    <w:pPr>
      <w:tabs>
        <w:tab w:val="center" w:pos="4320"/>
        <w:tab w:val="right" w:pos="8640"/>
      </w:tabs>
    </w:pPr>
  </w:style>
  <w:style w:type="paragraph" w:styleId="BalloonText">
    <w:name w:val="Balloon Text"/>
    <w:basedOn w:val="Normal"/>
    <w:semiHidden/>
    <w:rsid w:val="00A51720"/>
    <w:rPr>
      <w:rFonts w:ascii="Tahoma" w:hAnsi="Tahoma" w:cs="Tahoma"/>
      <w:sz w:val="16"/>
      <w:szCs w:val="16"/>
    </w:rPr>
  </w:style>
  <w:style w:type="character" w:styleId="PageNumber">
    <w:name w:val="page number"/>
    <w:basedOn w:val="DefaultParagraphFont"/>
    <w:rsid w:val="00913C08"/>
  </w:style>
  <w:style w:type="paragraph" w:styleId="DocumentMap">
    <w:name w:val="Document Map"/>
    <w:basedOn w:val="Normal"/>
    <w:semiHidden/>
    <w:rsid w:val="00FD6ACF"/>
    <w:pPr>
      <w:shd w:val="clear" w:color="auto" w:fill="000080"/>
    </w:pPr>
    <w:rPr>
      <w:rFonts w:ascii="Tahoma" w:hAnsi="Tahoma" w:cs="Tahoma"/>
      <w:sz w:val="20"/>
      <w:szCs w:val="20"/>
    </w:rPr>
  </w:style>
  <w:style w:type="character" w:styleId="Hyperlink">
    <w:name w:val="Hyperlink"/>
    <w:rsid w:val="005913F0"/>
    <w:rPr>
      <w:color w:val="0000FF"/>
      <w:u w:val="single"/>
    </w:rPr>
  </w:style>
  <w:style w:type="character" w:styleId="FollowedHyperlink">
    <w:name w:val="FollowedHyperlink"/>
    <w:rsid w:val="00D06833"/>
    <w:rPr>
      <w:color w:val="800080"/>
      <w:u w:val="single"/>
    </w:rPr>
  </w:style>
  <w:style w:type="character" w:customStyle="1" w:styleId="FooterChar">
    <w:name w:val="Footer Char"/>
    <w:link w:val="Footer"/>
    <w:uiPriority w:val="99"/>
    <w:rsid w:val="00D06833"/>
    <w:rPr>
      <w:sz w:val="24"/>
      <w:szCs w:val="24"/>
      <w:lang w:eastAsia="en-US"/>
    </w:rPr>
  </w:style>
  <w:style w:type="character" w:styleId="CommentReference">
    <w:name w:val="annotation reference"/>
    <w:rsid w:val="003C2430"/>
    <w:rPr>
      <w:sz w:val="16"/>
      <w:szCs w:val="16"/>
    </w:rPr>
  </w:style>
  <w:style w:type="paragraph" w:styleId="CommentText">
    <w:name w:val="annotation text"/>
    <w:basedOn w:val="Normal"/>
    <w:link w:val="CommentTextChar"/>
    <w:rsid w:val="003C2430"/>
    <w:rPr>
      <w:sz w:val="20"/>
      <w:szCs w:val="20"/>
    </w:rPr>
  </w:style>
  <w:style w:type="character" w:customStyle="1" w:styleId="CommentTextChar">
    <w:name w:val="Comment Text Char"/>
    <w:link w:val="CommentText"/>
    <w:rsid w:val="003C2430"/>
    <w:rPr>
      <w:lang w:eastAsia="en-US"/>
    </w:rPr>
  </w:style>
  <w:style w:type="paragraph" w:styleId="CommentSubject">
    <w:name w:val="annotation subject"/>
    <w:basedOn w:val="CommentText"/>
    <w:next w:val="CommentText"/>
    <w:link w:val="CommentSubjectChar"/>
    <w:rsid w:val="003C2430"/>
    <w:rPr>
      <w:b/>
      <w:bCs/>
    </w:rPr>
  </w:style>
  <w:style w:type="character" w:customStyle="1" w:styleId="CommentSubjectChar">
    <w:name w:val="Comment Subject Char"/>
    <w:link w:val="CommentSubject"/>
    <w:rsid w:val="003C2430"/>
    <w:rPr>
      <w:b/>
      <w:bCs/>
      <w:lang w:eastAsia="en-US"/>
    </w:rPr>
  </w:style>
  <w:style w:type="table" w:styleId="TableGrid">
    <w:name w:val="Table Grid"/>
    <w:basedOn w:val="TableNormal"/>
    <w:rsid w:val="00126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1805E5"/>
    <w:rPr>
      <w:sz w:val="24"/>
      <w:szCs w:val="24"/>
      <w:lang w:eastAsia="en-US"/>
    </w:rPr>
  </w:style>
  <w:style w:type="character" w:customStyle="1" w:styleId="Heading2Char">
    <w:name w:val="Heading 2 Char"/>
    <w:link w:val="Heading2"/>
    <w:rsid w:val="00F77D57"/>
    <w:rPr>
      <w:b/>
      <w:bCs/>
      <w:lang w:val="en-US" w:eastAsia="en-US"/>
    </w:rPr>
  </w:style>
  <w:style w:type="paragraph" w:styleId="NormalWeb">
    <w:name w:val="Normal (Web)"/>
    <w:basedOn w:val="Normal"/>
    <w:rsid w:val="005701F9"/>
  </w:style>
  <w:style w:type="paragraph" w:styleId="ListParagraph">
    <w:name w:val="List Paragraph"/>
    <w:basedOn w:val="Normal"/>
    <w:uiPriority w:val="34"/>
    <w:qFormat/>
    <w:rsid w:val="005701F9"/>
    <w:pPr>
      <w:ind w:left="720"/>
      <w:contextualSpacing/>
    </w:pPr>
  </w:style>
  <w:style w:type="character" w:customStyle="1" w:styleId="Heading1Char">
    <w:name w:val="Heading 1 Char"/>
    <w:basedOn w:val="DefaultParagraphFont"/>
    <w:link w:val="Heading1"/>
    <w:rsid w:val="00B673C6"/>
    <w:rPr>
      <w:rFonts w:asciiTheme="majorHAnsi" w:eastAsiaTheme="majorEastAsia" w:hAnsiTheme="majorHAnsi" w:cstheme="majorBidi"/>
      <w:b/>
      <w:bCs/>
      <w:color w:val="365F91" w:themeColor="accent1" w:themeShade="BF"/>
      <w:sz w:val="28"/>
      <w:szCs w:val="28"/>
      <w:lang w:eastAsia="en-US"/>
    </w:rPr>
  </w:style>
  <w:style w:type="character" w:styleId="Strong">
    <w:name w:val="Strong"/>
    <w:basedOn w:val="DefaultParagraphFont"/>
    <w:uiPriority w:val="22"/>
    <w:qFormat/>
    <w:rsid w:val="00FF77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576906">
      <w:bodyDiv w:val="1"/>
      <w:marLeft w:val="0"/>
      <w:marRight w:val="0"/>
      <w:marTop w:val="0"/>
      <w:marBottom w:val="0"/>
      <w:divBdr>
        <w:top w:val="none" w:sz="0" w:space="0" w:color="auto"/>
        <w:left w:val="none" w:sz="0" w:space="0" w:color="auto"/>
        <w:bottom w:val="none" w:sz="0" w:space="0" w:color="auto"/>
        <w:right w:val="none" w:sz="0" w:space="0" w:color="auto"/>
      </w:divBdr>
    </w:div>
    <w:div w:id="2002804101">
      <w:bodyDiv w:val="1"/>
      <w:marLeft w:val="0"/>
      <w:marRight w:val="0"/>
      <w:marTop w:val="0"/>
      <w:marBottom w:val="0"/>
      <w:divBdr>
        <w:top w:val="none" w:sz="0" w:space="0" w:color="auto"/>
        <w:left w:val="none" w:sz="0" w:space="0" w:color="auto"/>
        <w:bottom w:val="none" w:sz="0" w:space="0" w:color="auto"/>
        <w:right w:val="none" w:sz="0" w:space="0" w:color="auto"/>
      </w:divBdr>
    </w:div>
    <w:div w:id="206008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be-research@unimelb.edu.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K a p i s h F i l e n a m e T o U r i M a p p i n g s   x m l n s : x s i = " h t t p : / / w w w . w 3 . o r g / 2 0 0 1 / X M L S c h e m a - i n s t a n c e "   x m l n s : x s d = " h t t p : / / w w w . w 3 . o r g / 2 0 0 1 / X M L S c h e m a " / > 
</file>

<file path=customXml/item2.xml><?xml version="1.0" encoding="utf-8"?>
<ct:contentTypeSchema xmlns:ct="http://schemas.microsoft.com/office/2006/metadata/contentType" xmlns:ma="http://schemas.microsoft.com/office/2006/metadata/properties/metaAttributes" ct:_="" ma:_="" ma:contentTypeName="Document" ma:contentTypeID="0x0101005066CCAF6B68984D926954675AF8E043" ma:contentTypeVersion="8" ma:contentTypeDescription="Create a new document." ma:contentTypeScope="" ma:versionID="deb53bdc18fbec2b8d12cabd0a34550f">
  <xsd:schema xmlns:xsd="http://www.w3.org/2001/XMLSchema" xmlns:xs="http://www.w3.org/2001/XMLSchema" xmlns:p="http://schemas.microsoft.com/office/2006/metadata/properties" xmlns:ns3="a9b39c9a-099a-48be-93f5-cfe9e6197e9d" targetNamespace="http://schemas.microsoft.com/office/2006/metadata/properties" ma:root="true" ma:fieldsID="973280a0ba3507d749d7e029a2b405db" ns3:_="">
    <xsd:import namespace="a9b39c9a-099a-48be-93f5-cfe9e6197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b39c9a-099a-48be-93f5-cfe9e6197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91ED8-DAE8-4AD9-87D6-B2E8912261A2}">
  <ds:schemaRefs>
    <ds:schemaRef ds:uri="http://www.w3.org/2001/XMLSchema"/>
  </ds:schemaRefs>
</ds:datastoreItem>
</file>

<file path=customXml/itemProps2.xml><?xml version="1.0" encoding="utf-8"?>
<ds:datastoreItem xmlns:ds="http://schemas.openxmlformats.org/officeDocument/2006/customXml" ds:itemID="{FE4EB102-CBC1-4C52-B86C-02312AAD5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b39c9a-099a-48be-93f5-cfe9e6197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3FC3F7-BDAE-46CE-89AD-170D268DA011}">
  <ds:schemaRefs>
    <ds:schemaRef ds:uri="http://schemas.microsoft.com/sharepoint/v3/contenttype/forms"/>
  </ds:schemaRefs>
</ds:datastoreItem>
</file>

<file path=customXml/itemProps4.xml><?xml version="1.0" encoding="utf-8"?>
<ds:datastoreItem xmlns:ds="http://schemas.openxmlformats.org/officeDocument/2006/customXml" ds:itemID="{60187AB1-C97D-47D0-8C43-6571D48C958C}">
  <ds:schemaRefs>
    <ds:schemaRef ds:uri="http://schemas.microsoft.com/office/2006/documentManagement/types"/>
    <ds:schemaRef ds:uri="http://purl.org/dc/elements/1.1/"/>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a9b39c9a-099a-48be-93f5-cfe9e6197e9d"/>
    <ds:schemaRef ds:uri="http://purl.org/dc/terms/"/>
  </ds:schemaRefs>
</ds:datastoreItem>
</file>

<file path=customXml/itemProps5.xml><?xml version="1.0" encoding="utf-8"?>
<ds:datastoreItem xmlns:ds="http://schemas.openxmlformats.org/officeDocument/2006/customXml" ds:itemID="{C9049E99-538C-4B61-A785-735E45CFE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1686</Characters>
  <Application>Microsoft Office Word</Application>
  <DocSecurity>6</DocSecurity>
  <Lines>14</Lines>
  <Paragraphs>3</Paragraphs>
  <ScaleCrop>false</ScaleCrop>
  <HeadingPairs>
    <vt:vector size="2" baseType="variant">
      <vt:variant>
        <vt:lpstr>Title</vt:lpstr>
      </vt:variant>
      <vt:variant>
        <vt:i4>1</vt:i4>
      </vt:variant>
    </vt:vector>
  </HeadingPairs>
  <TitlesOfParts>
    <vt:vector size="1" baseType="lpstr">
      <vt:lpstr>ARC Linkage Infrastructure (Equipment and Facilities) Scheme</vt:lpstr>
    </vt:vector>
  </TitlesOfParts>
  <Company>The University of Melbourne</Company>
  <LinksUpToDate>false</LinksUpToDate>
  <CharactersWithSpaces>1955</CharactersWithSpaces>
  <SharedDoc>false</SharedDoc>
  <HLinks>
    <vt:vector size="6" baseType="variant">
      <vt:variant>
        <vt:i4>5439603</vt:i4>
      </vt:variant>
      <vt:variant>
        <vt:i4>4</vt:i4>
      </vt:variant>
      <vt:variant>
        <vt:i4>0</vt:i4>
      </vt:variant>
      <vt:variant>
        <vt:i4>5</vt:i4>
      </vt:variant>
      <vt:variant>
        <vt:lpwstr>mailto:kevin.orrman@unimelb.edu.au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 Linkage Infrastructure (Equipment and Facilities) Scheme</dc:title>
  <dc:creator>swafford</dc:creator>
  <cp:lastModifiedBy>Veronica Loew</cp:lastModifiedBy>
  <cp:revision>2</cp:revision>
  <cp:lastPrinted>2012-12-13T03:39:00Z</cp:lastPrinted>
  <dcterms:created xsi:type="dcterms:W3CDTF">2019-09-19T23:56:00Z</dcterms:created>
  <dcterms:modified xsi:type="dcterms:W3CDTF">2019-09-19T23:56:00Z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0x0101005066CCAF6B68984D926954675AF8E043</vt:lpwstr>
  </property>
</Properties>
</file>