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DE" w:rsidRDefault="00A32771" w:rsidP="006A69D1">
      <w:pPr>
        <w:ind w:right="-138"/>
        <w:rPr>
          <w:b/>
          <w:sz w:val="28"/>
        </w:rPr>
      </w:pPr>
      <w:r w:rsidRPr="00957BC3">
        <w:rPr>
          <w:b/>
          <w:smallCaps/>
          <w:noProof/>
          <w:spacing w:val="5"/>
          <w:sz w:val="36"/>
          <w:szCs w:val="32"/>
        </w:rPr>
        <w:drawing>
          <wp:anchor distT="0" distB="0" distL="114300" distR="114300" simplePos="0" relativeHeight="251658240" behindDoc="0" locked="0" layoutInCell="1" allowOverlap="1" wp14:anchorId="1CA70E19" wp14:editId="4FD48423">
            <wp:simplePos x="0" y="0"/>
            <wp:positionH relativeFrom="column">
              <wp:posOffset>4605928</wp:posOffset>
            </wp:positionH>
            <wp:positionV relativeFrom="paragraph">
              <wp:posOffset>0</wp:posOffset>
            </wp:positionV>
            <wp:extent cx="2416810" cy="1438275"/>
            <wp:effectExtent l="0" t="0" r="2540" b="0"/>
            <wp:wrapSquare wrapText="bothSides"/>
            <wp:docPr id="2" name="Picture 16" descr="Medicine_Pos3D_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cine_Pos3D_H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670" r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CE2">
        <w:rPr>
          <w:b/>
          <w:sz w:val="36"/>
        </w:rPr>
        <w:t xml:space="preserve">Faculty of </w:t>
      </w:r>
      <w:r w:rsidR="00115CE2">
        <w:rPr>
          <w:b/>
          <w:noProof/>
          <w:sz w:val="36"/>
        </w:rPr>
        <w:t>Medicine, Dentistry Health Sciences S</w:t>
      </w:r>
      <w:r w:rsidR="006B3EAD" w:rsidRPr="00EC6447">
        <w:rPr>
          <w:b/>
          <w:smallCaps/>
          <w:noProof/>
          <w:spacing w:val="5"/>
          <w:sz w:val="36"/>
          <w:szCs w:val="32"/>
        </w:rPr>
        <w:t xml:space="preserve">upport </w:t>
      </w:r>
      <w:r w:rsidR="006436DE">
        <w:rPr>
          <w:b/>
          <w:noProof/>
          <w:sz w:val="36"/>
        </w:rPr>
        <w:t>for</w:t>
      </w:r>
      <w:r w:rsidR="006436DE" w:rsidRPr="00EC6447">
        <w:rPr>
          <w:b/>
          <w:smallCaps/>
          <w:noProof/>
          <w:spacing w:val="5"/>
          <w:sz w:val="36"/>
          <w:szCs w:val="32"/>
        </w:rPr>
        <w:t xml:space="preserve"> </w:t>
      </w:r>
      <w:r w:rsidR="009C1270" w:rsidRPr="00EC6447">
        <w:rPr>
          <w:b/>
          <w:smallCaps/>
          <w:noProof/>
          <w:spacing w:val="5"/>
          <w:sz w:val="36"/>
          <w:szCs w:val="32"/>
        </w:rPr>
        <w:t>ARC Future Fellows</w:t>
      </w:r>
      <w:r w:rsidR="009C1270" w:rsidRPr="00957BC3">
        <w:rPr>
          <w:b/>
          <w:sz w:val="36"/>
        </w:rPr>
        <w:t xml:space="preserve"> </w:t>
      </w:r>
    </w:p>
    <w:p w:rsidR="006A69D1" w:rsidRPr="00957BC3" w:rsidRDefault="006436DE" w:rsidP="00EC6447">
      <w:pPr>
        <w:ind w:right="-138"/>
        <w:jc w:val="left"/>
        <w:rPr>
          <w:sz w:val="22"/>
          <w:szCs w:val="22"/>
          <w:lang w:bidi="en-US"/>
        </w:rPr>
      </w:pPr>
      <w:r w:rsidRPr="00EB2CC5">
        <w:rPr>
          <w:b/>
          <w:sz w:val="28"/>
        </w:rPr>
        <w:t>201</w:t>
      </w:r>
      <w:r>
        <w:rPr>
          <w:b/>
          <w:sz w:val="28"/>
        </w:rPr>
        <w:t xml:space="preserve">7 </w:t>
      </w:r>
      <w:r w:rsidR="006A69D1" w:rsidRPr="00957BC3">
        <w:rPr>
          <w:b/>
          <w:sz w:val="28"/>
        </w:rPr>
        <w:t xml:space="preserve">Establishment Grants and Strategic </w:t>
      </w:r>
      <w:r w:rsidR="00115CE2" w:rsidRPr="00957BC3">
        <w:rPr>
          <w:b/>
          <w:sz w:val="28"/>
        </w:rPr>
        <w:t>Statemen</w:t>
      </w:r>
      <w:r w:rsidR="00115CE2">
        <w:rPr>
          <w:b/>
          <w:sz w:val="28"/>
        </w:rPr>
        <w:t>ts</w:t>
      </w:r>
    </w:p>
    <w:p w:rsidR="00115CE2" w:rsidRDefault="00115CE2" w:rsidP="00EC6447">
      <w:pPr>
        <w:ind w:right="-138"/>
        <w:jc w:val="left"/>
        <w:rPr>
          <w:sz w:val="22"/>
          <w:szCs w:val="22"/>
          <w:lang w:bidi="en-US"/>
        </w:rPr>
      </w:pPr>
    </w:p>
    <w:p w:rsidR="00D648DE" w:rsidRPr="00115CE2" w:rsidRDefault="006B3EAD" w:rsidP="00EC6447">
      <w:pPr>
        <w:ind w:right="-138"/>
        <w:jc w:val="left"/>
        <w:rPr>
          <w:sz w:val="22"/>
          <w:szCs w:val="22"/>
          <w:lang w:bidi="en-US"/>
        </w:rPr>
      </w:pPr>
      <w:r w:rsidRPr="00115CE2">
        <w:rPr>
          <w:sz w:val="22"/>
          <w:szCs w:val="22"/>
          <w:lang w:bidi="en-US"/>
        </w:rPr>
        <w:t>The University of Melbourne</w:t>
      </w:r>
      <w:r w:rsidR="00FA35FA">
        <w:rPr>
          <w:sz w:val="22"/>
          <w:szCs w:val="22"/>
          <w:lang w:bidi="en-US"/>
        </w:rPr>
        <w:t xml:space="preserve"> (UoM)</w:t>
      </w:r>
      <w:r w:rsidRPr="00115CE2">
        <w:rPr>
          <w:sz w:val="22"/>
          <w:szCs w:val="22"/>
          <w:lang w:bidi="en-US"/>
        </w:rPr>
        <w:t xml:space="preserve"> is a research-led University and the</w:t>
      </w:r>
      <w:r w:rsidR="005D67F0" w:rsidRPr="00115CE2">
        <w:rPr>
          <w:sz w:val="22"/>
          <w:szCs w:val="22"/>
          <w:lang w:bidi="en-US"/>
        </w:rPr>
        <w:t xml:space="preserve"> </w:t>
      </w:r>
      <w:r w:rsidR="00F45A46" w:rsidRPr="00F45A46">
        <w:rPr>
          <w:sz w:val="22"/>
          <w:szCs w:val="22"/>
          <w:lang w:bidi="en-US"/>
        </w:rPr>
        <w:t xml:space="preserve">Faculty of Medicine, Dentistry and Health Sciences (MDHS) </w:t>
      </w:r>
      <w:r w:rsidR="00FA35FA" w:rsidRPr="00F45A46">
        <w:rPr>
          <w:sz w:val="22"/>
          <w:szCs w:val="22"/>
          <w:lang w:bidi="en-US"/>
        </w:rPr>
        <w:t xml:space="preserve">highly </w:t>
      </w:r>
      <w:r w:rsidRPr="00F45A46">
        <w:rPr>
          <w:sz w:val="22"/>
          <w:szCs w:val="22"/>
          <w:lang w:bidi="en-US"/>
        </w:rPr>
        <w:t xml:space="preserve">values its academic staff awarded </w:t>
      </w:r>
      <w:r w:rsidR="00F45A46" w:rsidRPr="00F45A46">
        <w:rPr>
          <w:sz w:val="22"/>
          <w:szCs w:val="22"/>
          <w:lang w:bidi="en-US"/>
        </w:rPr>
        <w:t>competitive research fellowships</w:t>
      </w:r>
      <w:r w:rsidR="005E7E46" w:rsidRPr="00F45A46">
        <w:rPr>
          <w:sz w:val="22"/>
          <w:szCs w:val="22"/>
          <w:lang w:bidi="en-US"/>
        </w:rPr>
        <w:t>.</w:t>
      </w:r>
      <w:r w:rsidRPr="00F45A46">
        <w:rPr>
          <w:sz w:val="22"/>
          <w:szCs w:val="22"/>
          <w:lang w:bidi="en-US"/>
        </w:rPr>
        <w:t xml:space="preserve"> </w:t>
      </w:r>
      <w:r w:rsidRPr="00EC6447">
        <w:rPr>
          <w:b/>
          <w:sz w:val="22"/>
          <w:szCs w:val="22"/>
          <w:lang w:bidi="en-US"/>
        </w:rPr>
        <w:t xml:space="preserve">The </w:t>
      </w:r>
      <w:r w:rsidR="006436DE" w:rsidRPr="00115CE2">
        <w:rPr>
          <w:b/>
          <w:sz w:val="22"/>
          <w:szCs w:val="22"/>
          <w:lang w:bidi="en-US"/>
        </w:rPr>
        <w:t>UoM/MDHS</w:t>
      </w:r>
      <w:r w:rsidR="006436DE" w:rsidRPr="00F45A46">
        <w:rPr>
          <w:b/>
          <w:sz w:val="22"/>
          <w:szCs w:val="22"/>
          <w:lang w:bidi="en-US"/>
        </w:rPr>
        <w:t xml:space="preserve"> </w:t>
      </w:r>
      <w:r w:rsidR="008F0FAD" w:rsidRPr="00EC6447">
        <w:rPr>
          <w:b/>
          <w:sz w:val="22"/>
          <w:szCs w:val="22"/>
          <w:lang w:bidi="en-US"/>
        </w:rPr>
        <w:t>Future</w:t>
      </w:r>
      <w:r w:rsidRPr="00EC6447">
        <w:rPr>
          <w:b/>
          <w:sz w:val="22"/>
          <w:szCs w:val="22"/>
          <w:lang w:bidi="en-US"/>
        </w:rPr>
        <w:t xml:space="preserve"> </w:t>
      </w:r>
      <w:r w:rsidR="00D648DE" w:rsidRPr="00EC6447">
        <w:rPr>
          <w:b/>
          <w:sz w:val="22"/>
          <w:szCs w:val="22"/>
          <w:lang w:bidi="en-US"/>
        </w:rPr>
        <w:t xml:space="preserve">Fellowship </w:t>
      </w:r>
      <w:r w:rsidR="008F0FAD" w:rsidRPr="00EC6447">
        <w:rPr>
          <w:b/>
          <w:sz w:val="22"/>
          <w:szCs w:val="22"/>
          <w:lang w:bidi="en-US"/>
        </w:rPr>
        <w:t>Establishment Grant</w:t>
      </w:r>
      <w:r w:rsidRPr="00115CE2">
        <w:rPr>
          <w:sz w:val="22"/>
          <w:szCs w:val="22"/>
          <w:lang w:bidi="en-US"/>
        </w:rPr>
        <w:t xml:space="preserve"> </w:t>
      </w:r>
      <w:r w:rsidR="006436DE" w:rsidRPr="00F45A46">
        <w:rPr>
          <w:sz w:val="22"/>
          <w:szCs w:val="22"/>
          <w:lang w:bidi="en-US"/>
        </w:rPr>
        <w:t>provide</w:t>
      </w:r>
      <w:r w:rsidR="00087B86">
        <w:rPr>
          <w:sz w:val="22"/>
          <w:szCs w:val="22"/>
          <w:lang w:bidi="en-US"/>
        </w:rPr>
        <w:t xml:space="preserve">s </w:t>
      </w:r>
      <w:r w:rsidR="006436DE" w:rsidRPr="00115CE2">
        <w:rPr>
          <w:sz w:val="22"/>
          <w:szCs w:val="22"/>
          <w:lang w:bidi="en-US"/>
        </w:rPr>
        <w:t xml:space="preserve">financial </w:t>
      </w:r>
      <w:r w:rsidR="006436DE" w:rsidRPr="00F45A46">
        <w:rPr>
          <w:sz w:val="22"/>
          <w:szCs w:val="22"/>
          <w:lang w:bidi="en-US"/>
        </w:rPr>
        <w:t>support to successful A</w:t>
      </w:r>
      <w:r w:rsidR="00921014" w:rsidRPr="00F45A46">
        <w:rPr>
          <w:sz w:val="22"/>
          <w:szCs w:val="22"/>
          <w:lang w:bidi="en-US"/>
        </w:rPr>
        <w:t>RC Future Fellows</w:t>
      </w:r>
      <w:r w:rsidR="00B476B6" w:rsidRPr="00F45A46">
        <w:rPr>
          <w:sz w:val="22"/>
          <w:szCs w:val="22"/>
          <w:lang w:bidi="en-US"/>
        </w:rPr>
        <w:t xml:space="preserve"> employed in the Faculty. </w:t>
      </w:r>
      <w:r w:rsidR="00087B86">
        <w:rPr>
          <w:sz w:val="22"/>
          <w:szCs w:val="22"/>
          <w:lang w:bidi="en-US"/>
        </w:rPr>
        <w:t xml:space="preserve"> To apply for Establishment support please refer to</w:t>
      </w:r>
      <w:r w:rsidR="00115CE2">
        <w:rPr>
          <w:sz w:val="22"/>
          <w:szCs w:val="22"/>
          <w:lang w:bidi="en-US"/>
        </w:rPr>
        <w:t xml:space="preserve"> the eligibility criteria and application form </w:t>
      </w:r>
      <w:r w:rsidR="00087B86">
        <w:rPr>
          <w:sz w:val="22"/>
          <w:szCs w:val="22"/>
          <w:lang w:bidi="en-US"/>
        </w:rPr>
        <w:t>below.</w:t>
      </w:r>
    </w:p>
    <w:p w:rsidR="006A69D1" w:rsidRPr="00115CE2" w:rsidRDefault="006A69D1">
      <w:pPr>
        <w:ind w:right="-138"/>
        <w:jc w:val="left"/>
        <w:rPr>
          <w:sz w:val="22"/>
          <w:szCs w:val="22"/>
        </w:rPr>
      </w:pPr>
      <w:r w:rsidRPr="00115CE2">
        <w:rPr>
          <w:sz w:val="22"/>
          <w:szCs w:val="22"/>
        </w:rPr>
        <w:t xml:space="preserve">As part of the ARC Future Fellowship application, </w:t>
      </w:r>
      <w:r w:rsidRPr="00F45A46">
        <w:rPr>
          <w:sz w:val="22"/>
          <w:szCs w:val="22"/>
        </w:rPr>
        <w:t>applicant</w:t>
      </w:r>
      <w:r w:rsidR="006436DE" w:rsidRPr="00F45A46">
        <w:rPr>
          <w:sz w:val="22"/>
          <w:szCs w:val="22"/>
        </w:rPr>
        <w:t xml:space="preserve">s </w:t>
      </w:r>
      <w:r w:rsidRPr="00F45A46">
        <w:rPr>
          <w:sz w:val="22"/>
          <w:szCs w:val="22"/>
        </w:rPr>
        <w:t xml:space="preserve">must provide a </w:t>
      </w:r>
      <w:r w:rsidRPr="00EC6447">
        <w:rPr>
          <w:b/>
          <w:sz w:val="22"/>
          <w:szCs w:val="22"/>
        </w:rPr>
        <w:t>Strategic Statement</w:t>
      </w:r>
      <w:r w:rsidR="006B5335" w:rsidRPr="00115CE2">
        <w:rPr>
          <w:sz w:val="22"/>
          <w:szCs w:val="22"/>
        </w:rPr>
        <w:t>.  This statement is in the form of</w:t>
      </w:r>
      <w:r w:rsidRPr="00F45A46">
        <w:rPr>
          <w:sz w:val="22"/>
          <w:szCs w:val="22"/>
        </w:rPr>
        <w:t xml:space="preserve"> a letter signed by the </w:t>
      </w:r>
      <w:r w:rsidR="006436DE" w:rsidRPr="00F45A46">
        <w:rPr>
          <w:sz w:val="22"/>
          <w:szCs w:val="22"/>
        </w:rPr>
        <w:t>Deputy Vice Chancellor Research (D</w:t>
      </w:r>
      <w:r w:rsidRPr="00F45A46">
        <w:rPr>
          <w:sz w:val="22"/>
          <w:szCs w:val="22"/>
        </w:rPr>
        <w:t>VCR</w:t>
      </w:r>
      <w:r w:rsidR="006436DE" w:rsidRPr="00F45A46">
        <w:rPr>
          <w:sz w:val="22"/>
          <w:szCs w:val="22"/>
        </w:rPr>
        <w:t>)</w:t>
      </w:r>
      <w:r w:rsidRPr="00F45A46">
        <w:rPr>
          <w:sz w:val="22"/>
          <w:szCs w:val="22"/>
        </w:rPr>
        <w:t xml:space="preserve">, </w:t>
      </w:r>
      <w:r w:rsidR="006436DE" w:rsidRPr="00F45A46">
        <w:rPr>
          <w:sz w:val="22"/>
          <w:szCs w:val="22"/>
        </w:rPr>
        <w:t>describing how the research proposal</w:t>
      </w:r>
      <w:r w:rsidR="006B5335" w:rsidRPr="00F45A46">
        <w:rPr>
          <w:sz w:val="22"/>
          <w:szCs w:val="22"/>
        </w:rPr>
        <w:t xml:space="preserve"> and </w:t>
      </w:r>
      <w:r w:rsidR="006436DE" w:rsidRPr="00F45A46">
        <w:rPr>
          <w:sz w:val="22"/>
          <w:szCs w:val="22"/>
        </w:rPr>
        <w:t xml:space="preserve">candidate </w:t>
      </w:r>
      <w:r w:rsidR="006B5335" w:rsidRPr="00F45A46">
        <w:rPr>
          <w:sz w:val="22"/>
          <w:szCs w:val="22"/>
        </w:rPr>
        <w:t>are</w:t>
      </w:r>
      <w:r w:rsidR="006436DE" w:rsidRPr="00F45A46">
        <w:rPr>
          <w:sz w:val="22"/>
          <w:szCs w:val="22"/>
        </w:rPr>
        <w:t xml:space="preserve"> strategically aligned to</w:t>
      </w:r>
      <w:r w:rsidR="006B5335" w:rsidRPr="00F45A46">
        <w:rPr>
          <w:sz w:val="22"/>
          <w:szCs w:val="22"/>
        </w:rPr>
        <w:t xml:space="preserve"> institutional research strengths,</w:t>
      </w:r>
      <w:r w:rsidR="006436DE" w:rsidRPr="00F45A46">
        <w:rPr>
          <w:sz w:val="22"/>
          <w:szCs w:val="22"/>
        </w:rPr>
        <w:t xml:space="preserve"> and </w:t>
      </w:r>
      <w:r w:rsidR="006B5335" w:rsidRPr="00F45A46">
        <w:rPr>
          <w:sz w:val="22"/>
          <w:szCs w:val="22"/>
        </w:rPr>
        <w:t xml:space="preserve">how the program of research and fellow will be </w:t>
      </w:r>
      <w:r w:rsidR="006436DE" w:rsidRPr="00F45A46">
        <w:rPr>
          <w:sz w:val="22"/>
          <w:szCs w:val="22"/>
        </w:rPr>
        <w:t xml:space="preserve">supported by the </w:t>
      </w:r>
      <w:r w:rsidR="006B5335" w:rsidRPr="00F45A46">
        <w:rPr>
          <w:sz w:val="22"/>
          <w:szCs w:val="22"/>
        </w:rPr>
        <w:t>U</w:t>
      </w:r>
      <w:r w:rsidR="006436DE" w:rsidRPr="00F45A46">
        <w:rPr>
          <w:sz w:val="22"/>
          <w:szCs w:val="22"/>
        </w:rPr>
        <w:t>niversity.</w:t>
      </w:r>
      <w:r w:rsidRPr="00F45A46">
        <w:rPr>
          <w:sz w:val="22"/>
          <w:szCs w:val="22"/>
        </w:rPr>
        <w:t xml:space="preserve">  </w:t>
      </w:r>
      <w:r w:rsidRPr="00EC6447">
        <w:rPr>
          <w:sz w:val="22"/>
          <w:szCs w:val="22"/>
        </w:rPr>
        <w:t>T</w:t>
      </w:r>
      <w:r w:rsidR="006B5335" w:rsidRPr="00EC6447">
        <w:rPr>
          <w:sz w:val="22"/>
          <w:szCs w:val="22"/>
        </w:rPr>
        <w:t>o assist applicants prepare competitive proposals,</w:t>
      </w:r>
      <w:r w:rsidR="006B5335" w:rsidRPr="00FA35FA">
        <w:rPr>
          <w:b/>
          <w:sz w:val="22"/>
          <w:szCs w:val="22"/>
        </w:rPr>
        <w:t xml:space="preserve"> </w:t>
      </w:r>
      <w:r w:rsidR="00F45A46" w:rsidRPr="00EC6447">
        <w:t>Research, I</w:t>
      </w:r>
      <w:r w:rsidR="00F45A46" w:rsidRPr="00FA35FA">
        <w:rPr>
          <w:sz w:val="22"/>
          <w:szCs w:val="22"/>
        </w:rPr>
        <w:t>nnovation</w:t>
      </w:r>
      <w:r w:rsidR="00F45A46">
        <w:rPr>
          <w:sz w:val="22"/>
          <w:szCs w:val="22"/>
        </w:rPr>
        <w:t xml:space="preserve"> and </w:t>
      </w:r>
      <w:r w:rsidR="001043BD">
        <w:rPr>
          <w:sz w:val="22"/>
          <w:szCs w:val="22"/>
        </w:rPr>
        <w:t>Commercialisation (RIC),</w:t>
      </w:r>
      <w:r w:rsidR="00F45A46" w:rsidRPr="00115CE2">
        <w:rPr>
          <w:b/>
          <w:sz w:val="22"/>
          <w:szCs w:val="22"/>
        </w:rPr>
        <w:t xml:space="preserve"> </w:t>
      </w:r>
      <w:r w:rsidR="00F45A46">
        <w:rPr>
          <w:sz w:val="22"/>
          <w:szCs w:val="22"/>
        </w:rPr>
        <w:t>provide a template letter</w:t>
      </w:r>
      <w:r w:rsidR="00115CE2">
        <w:rPr>
          <w:sz w:val="22"/>
          <w:szCs w:val="22"/>
        </w:rPr>
        <w:t xml:space="preserve"> and guide</w:t>
      </w:r>
      <w:r w:rsidR="001043BD">
        <w:rPr>
          <w:sz w:val="22"/>
          <w:szCs w:val="22"/>
        </w:rPr>
        <w:t xml:space="preserve"> (available</w:t>
      </w:r>
      <w:r w:rsidR="00F45A46">
        <w:rPr>
          <w:sz w:val="22"/>
          <w:szCs w:val="22"/>
        </w:rPr>
        <w:t xml:space="preserve"> on their </w:t>
      </w:r>
      <w:hyperlink r:id="rId9" w:history="1">
        <w:r w:rsidR="00F45A46" w:rsidRPr="001043BD">
          <w:rPr>
            <w:rStyle w:val="Hyperlink"/>
            <w:sz w:val="22"/>
            <w:szCs w:val="22"/>
          </w:rPr>
          <w:t>website</w:t>
        </w:r>
      </w:hyperlink>
      <w:r w:rsidR="001043BD">
        <w:rPr>
          <w:sz w:val="22"/>
          <w:szCs w:val="22"/>
        </w:rPr>
        <w:t>)</w:t>
      </w:r>
      <w:r w:rsidR="00F45A46">
        <w:rPr>
          <w:sz w:val="22"/>
          <w:szCs w:val="22"/>
        </w:rPr>
        <w:t>, and the</w:t>
      </w:r>
      <w:r w:rsidRPr="00115CE2">
        <w:rPr>
          <w:b/>
          <w:sz w:val="22"/>
          <w:szCs w:val="22"/>
        </w:rPr>
        <w:t xml:space="preserve"> MDHS Research Development team </w:t>
      </w:r>
      <w:r w:rsidRPr="00F45A46">
        <w:rPr>
          <w:b/>
          <w:sz w:val="22"/>
          <w:szCs w:val="22"/>
        </w:rPr>
        <w:t xml:space="preserve">provide feedback on draft Strategic Statements.  </w:t>
      </w:r>
      <w:r w:rsidRPr="00F45A46">
        <w:rPr>
          <w:sz w:val="22"/>
          <w:szCs w:val="22"/>
        </w:rPr>
        <w:t>Please refer to</w:t>
      </w:r>
      <w:r w:rsidR="006436DE" w:rsidRPr="00F45A46">
        <w:rPr>
          <w:sz w:val="22"/>
          <w:szCs w:val="22"/>
        </w:rPr>
        <w:t xml:space="preserve"> the </w:t>
      </w:r>
      <w:r w:rsidRPr="00F45A46">
        <w:rPr>
          <w:sz w:val="22"/>
          <w:szCs w:val="22"/>
        </w:rPr>
        <w:t>details below</w:t>
      </w:r>
      <w:r w:rsidR="001043BD">
        <w:rPr>
          <w:sz w:val="22"/>
          <w:szCs w:val="22"/>
        </w:rPr>
        <w:t xml:space="preserve"> on how to access th</w:t>
      </w:r>
      <w:r w:rsidR="00115CE2">
        <w:rPr>
          <w:sz w:val="22"/>
          <w:szCs w:val="22"/>
        </w:rPr>
        <w:t>is</w:t>
      </w:r>
      <w:r w:rsidR="001043BD">
        <w:rPr>
          <w:sz w:val="22"/>
          <w:szCs w:val="22"/>
        </w:rPr>
        <w:t xml:space="preserve"> MDHS service</w:t>
      </w:r>
      <w:r w:rsidRPr="00115CE2">
        <w:rPr>
          <w:sz w:val="22"/>
          <w:szCs w:val="22"/>
        </w:rPr>
        <w:t xml:space="preserve">. </w:t>
      </w:r>
    </w:p>
    <w:p w:rsidR="00EB2CC5" w:rsidRPr="00EC6447" w:rsidRDefault="00336F92" w:rsidP="00EC6447">
      <w:pPr>
        <w:jc w:val="left"/>
        <w:rPr>
          <w:b/>
          <w:sz w:val="18"/>
          <w:szCs w:val="18"/>
          <w:lang w:bidi="en-US"/>
        </w:rPr>
      </w:pPr>
      <w:r w:rsidRPr="00EC6447">
        <w:rPr>
          <w:i/>
          <w:sz w:val="18"/>
          <w:szCs w:val="18"/>
          <w:u w:val="single"/>
          <w:lang w:bidi="en-US"/>
        </w:rPr>
        <w:t>Please note</w:t>
      </w:r>
      <w:r w:rsidR="006A69D1" w:rsidRPr="00EC6447">
        <w:rPr>
          <w:i/>
          <w:sz w:val="18"/>
          <w:szCs w:val="18"/>
          <w:lang w:bidi="en-US"/>
        </w:rPr>
        <w:t>:</w:t>
      </w:r>
      <w:r w:rsidRPr="00EC6447">
        <w:rPr>
          <w:i/>
          <w:sz w:val="18"/>
          <w:szCs w:val="18"/>
          <w:lang w:bidi="en-US"/>
        </w:rPr>
        <w:t xml:space="preserve"> </w:t>
      </w:r>
      <w:r w:rsidR="00115CE2" w:rsidRPr="00EC6447">
        <w:rPr>
          <w:i/>
          <w:sz w:val="18"/>
          <w:szCs w:val="18"/>
          <w:lang w:bidi="en-US"/>
        </w:rPr>
        <w:t xml:space="preserve">The </w:t>
      </w:r>
      <w:r w:rsidR="006A69D1" w:rsidRPr="00EC6447">
        <w:rPr>
          <w:i/>
          <w:sz w:val="18"/>
          <w:szCs w:val="18"/>
          <w:lang w:bidi="en-US"/>
        </w:rPr>
        <w:t xml:space="preserve">ARC </w:t>
      </w:r>
      <w:r w:rsidRPr="00EC6447">
        <w:rPr>
          <w:i/>
          <w:sz w:val="18"/>
          <w:szCs w:val="18"/>
          <w:lang w:bidi="en-US"/>
        </w:rPr>
        <w:t xml:space="preserve">Future Fellowships scheme </w:t>
      </w:r>
      <w:r w:rsidRPr="00EC6447">
        <w:rPr>
          <w:b/>
          <w:i/>
          <w:sz w:val="18"/>
          <w:szCs w:val="18"/>
          <w:lang w:bidi="en-US"/>
        </w:rPr>
        <w:t>does not</w:t>
      </w:r>
      <w:r w:rsidRPr="00EC6447">
        <w:rPr>
          <w:i/>
          <w:sz w:val="18"/>
          <w:szCs w:val="18"/>
          <w:lang w:bidi="en-US"/>
        </w:rPr>
        <w:t xml:space="preserve"> support Medical and Dental Research, as </w:t>
      </w:r>
      <w:r w:rsidR="006A69D1" w:rsidRPr="00EC6447">
        <w:rPr>
          <w:i/>
          <w:sz w:val="18"/>
          <w:szCs w:val="18"/>
          <w:lang w:bidi="en-US"/>
        </w:rPr>
        <w:t xml:space="preserve">defined </w:t>
      </w:r>
      <w:r w:rsidR="00C65D91" w:rsidRPr="00EC6447">
        <w:rPr>
          <w:i/>
          <w:sz w:val="18"/>
          <w:szCs w:val="18"/>
          <w:lang w:bidi="en-US"/>
        </w:rPr>
        <w:t>in</w:t>
      </w:r>
      <w:r w:rsidRPr="00EC6447">
        <w:rPr>
          <w:i/>
          <w:sz w:val="18"/>
          <w:szCs w:val="18"/>
          <w:lang w:bidi="en-US"/>
        </w:rPr>
        <w:t xml:space="preserve"> the </w:t>
      </w:r>
      <w:r w:rsidR="006A69D1" w:rsidRPr="00EC6447">
        <w:rPr>
          <w:i/>
          <w:sz w:val="18"/>
          <w:szCs w:val="18"/>
          <w:lang w:bidi="en-US"/>
        </w:rPr>
        <w:t xml:space="preserve">ARC Future Fellowship </w:t>
      </w:r>
      <w:hyperlink r:id="rId10" w:history="1">
        <w:r w:rsidRPr="00EC6447">
          <w:rPr>
            <w:rStyle w:val="Hyperlink"/>
            <w:i/>
            <w:sz w:val="18"/>
            <w:szCs w:val="18"/>
            <w:lang w:bidi="en-US"/>
          </w:rPr>
          <w:t>Funding Rules</w:t>
        </w:r>
      </w:hyperlink>
      <w:r w:rsidRPr="00EC6447">
        <w:rPr>
          <w:i/>
          <w:sz w:val="18"/>
          <w:szCs w:val="18"/>
          <w:lang w:bidi="en-US"/>
        </w:rPr>
        <w:t>.</w:t>
      </w:r>
      <w:r w:rsidR="005B054C" w:rsidRPr="00EC6447">
        <w:rPr>
          <w:i/>
          <w:sz w:val="18"/>
          <w:szCs w:val="18"/>
          <w:lang w:bidi="en-US"/>
        </w:rPr>
        <w:t xml:space="preserve"> </w:t>
      </w:r>
      <w:r w:rsidR="006A69D1" w:rsidRPr="00EC6447">
        <w:rPr>
          <w:rFonts w:eastAsia="Times New Roman" w:cs="Times New Roman"/>
          <w:i/>
          <w:sz w:val="18"/>
          <w:szCs w:val="18"/>
        </w:rPr>
        <w:t>Please review the</w:t>
      </w:r>
      <w:r w:rsidR="006A69D1" w:rsidRPr="00EC6447">
        <w:rPr>
          <w:rFonts w:eastAsia="Times New Roman" w:cs="Times New Roman"/>
          <w:b/>
          <w:i/>
          <w:sz w:val="18"/>
          <w:szCs w:val="18"/>
        </w:rPr>
        <w:t xml:space="preserve"> ARC </w:t>
      </w:r>
      <w:r w:rsidR="006A69D1" w:rsidRPr="00EC6447">
        <w:rPr>
          <w:rFonts w:eastAsia="Times New Roman" w:cs="Times New Roman"/>
          <w:b/>
          <w:bCs/>
          <w:i/>
          <w:sz w:val="18"/>
          <w:szCs w:val="18"/>
        </w:rPr>
        <w:t>Medical Research</w:t>
      </w:r>
      <w:r w:rsidR="006A69D1" w:rsidRPr="00EC6447">
        <w:rPr>
          <w:rFonts w:eastAsia="Times New Roman" w:cs="Times New Roman"/>
          <w:bCs/>
          <w:i/>
          <w:sz w:val="18"/>
          <w:szCs w:val="18"/>
        </w:rPr>
        <w:t xml:space="preserve"> </w:t>
      </w:r>
      <w:r w:rsidR="006A69D1" w:rsidRPr="00EC6447">
        <w:rPr>
          <w:rFonts w:eastAsia="Times New Roman" w:cs="Times New Roman"/>
          <w:b/>
          <w:bCs/>
          <w:i/>
          <w:sz w:val="18"/>
          <w:szCs w:val="18"/>
        </w:rPr>
        <w:t xml:space="preserve">Policy </w:t>
      </w:r>
      <w:r w:rsidR="006A69D1" w:rsidRPr="00EC6447">
        <w:rPr>
          <w:rFonts w:eastAsia="Times New Roman" w:cs="Times New Roman"/>
          <w:bCs/>
          <w:i/>
          <w:sz w:val="18"/>
          <w:szCs w:val="18"/>
        </w:rPr>
        <w:t xml:space="preserve">available at </w:t>
      </w:r>
      <w:hyperlink r:id="rId11" w:history="1">
        <w:r w:rsidR="006A69D1" w:rsidRPr="00EC6447">
          <w:rPr>
            <w:rFonts w:eastAsia="Times New Roman" w:cs="Times New Roman"/>
            <w:i/>
            <w:color w:val="0000FF"/>
            <w:sz w:val="18"/>
            <w:szCs w:val="18"/>
            <w:u w:val="single"/>
          </w:rPr>
          <w:t>http://www.arc.gov.au/arc-medical-research-policy</w:t>
        </w:r>
      </w:hyperlink>
      <w:r w:rsidR="006A69D1" w:rsidRPr="00EC6447">
        <w:rPr>
          <w:rFonts w:eastAsia="Times New Roman" w:cs="Times New Roman"/>
          <w:i/>
          <w:sz w:val="18"/>
          <w:szCs w:val="18"/>
        </w:rPr>
        <w:t xml:space="preserve"> prior to application</w:t>
      </w:r>
      <w:r w:rsidR="006A69D1" w:rsidRPr="00EC6447">
        <w:rPr>
          <w:rFonts w:eastAsia="Times New Roman" w:cs="Times New Roman"/>
          <w:sz w:val="18"/>
          <w:szCs w:val="18"/>
        </w:rPr>
        <w:t>.</w:t>
      </w:r>
    </w:p>
    <w:p w:rsidR="00EB2CC5" w:rsidRPr="00EB2CC5" w:rsidRDefault="00EB2CC5" w:rsidP="00EB2CC5">
      <w:pPr>
        <w:spacing w:after="0"/>
        <w:ind w:right="-138"/>
        <w:rPr>
          <w:b/>
          <w:sz w:val="24"/>
          <w:szCs w:val="24"/>
          <w:lang w:bidi="en-US"/>
        </w:rPr>
      </w:pPr>
      <w:r w:rsidRPr="00EB2CC5">
        <w:rPr>
          <w:b/>
          <w:sz w:val="24"/>
          <w:szCs w:val="24"/>
          <w:lang w:bidi="en-US"/>
        </w:rPr>
        <w:t>Process</w:t>
      </w:r>
      <w:r>
        <w:rPr>
          <w:b/>
          <w:sz w:val="24"/>
          <w:szCs w:val="24"/>
          <w:lang w:bidi="en-US"/>
        </w:rPr>
        <w:t xml:space="preserve"> for </w:t>
      </w:r>
      <w:r w:rsidR="001043BD">
        <w:rPr>
          <w:b/>
          <w:sz w:val="24"/>
          <w:szCs w:val="24"/>
          <w:lang w:bidi="en-US"/>
        </w:rPr>
        <w:t xml:space="preserve">Applying for an </w:t>
      </w:r>
      <w:r>
        <w:rPr>
          <w:b/>
          <w:sz w:val="24"/>
          <w:szCs w:val="24"/>
          <w:lang w:bidi="en-US"/>
        </w:rPr>
        <w:t>Establishment Grant</w:t>
      </w:r>
      <w:r w:rsidRPr="00EB2CC5">
        <w:rPr>
          <w:b/>
          <w:sz w:val="24"/>
          <w:szCs w:val="24"/>
          <w:lang w:bidi="en-US"/>
        </w:rPr>
        <w:t xml:space="preserve"> </w:t>
      </w:r>
      <w:r>
        <w:rPr>
          <w:b/>
          <w:sz w:val="24"/>
          <w:szCs w:val="24"/>
          <w:lang w:bidi="en-US"/>
        </w:rPr>
        <w:t xml:space="preserve">and </w:t>
      </w:r>
      <w:r w:rsidR="00087B86">
        <w:rPr>
          <w:b/>
          <w:sz w:val="24"/>
          <w:szCs w:val="24"/>
          <w:lang w:bidi="en-US"/>
        </w:rPr>
        <w:t xml:space="preserve">MDHS </w:t>
      </w:r>
      <w:r>
        <w:rPr>
          <w:b/>
          <w:sz w:val="24"/>
          <w:szCs w:val="24"/>
          <w:lang w:bidi="en-US"/>
        </w:rPr>
        <w:t xml:space="preserve">Strategic Statement </w:t>
      </w:r>
      <w:r w:rsidR="00115CE2">
        <w:rPr>
          <w:b/>
          <w:sz w:val="24"/>
          <w:szCs w:val="24"/>
          <w:lang w:bidi="en-US"/>
        </w:rPr>
        <w:t>r</w:t>
      </w:r>
      <w:r w:rsidR="001043BD">
        <w:rPr>
          <w:b/>
          <w:sz w:val="24"/>
          <w:szCs w:val="24"/>
          <w:lang w:bidi="en-US"/>
        </w:rPr>
        <w:t xml:space="preserve">eview </w:t>
      </w:r>
    </w:p>
    <w:p w:rsidR="00EB2CC5" w:rsidRPr="00502910" w:rsidRDefault="00EB2CC5" w:rsidP="00EB2CC5">
      <w:pPr>
        <w:spacing w:after="0"/>
        <w:ind w:right="-138"/>
        <w:rPr>
          <w:sz w:val="22"/>
          <w:szCs w:val="22"/>
          <w:lang w:bidi="en-US"/>
        </w:rPr>
      </w:pPr>
      <w:r w:rsidRPr="00502910">
        <w:rPr>
          <w:sz w:val="22"/>
          <w:szCs w:val="22"/>
          <w:lang w:bidi="en-US"/>
        </w:rPr>
        <w:t>All MDHS applicants must send the following documents by email to Suzy Ryan</w:t>
      </w:r>
      <w:r w:rsidR="006B5335">
        <w:rPr>
          <w:sz w:val="22"/>
          <w:szCs w:val="22"/>
          <w:lang w:bidi="en-US"/>
        </w:rPr>
        <w:t>/Monique O’Callaghan</w:t>
      </w:r>
      <w:r w:rsidRPr="00502910">
        <w:rPr>
          <w:sz w:val="22"/>
          <w:szCs w:val="22"/>
          <w:lang w:bidi="en-US"/>
        </w:rPr>
        <w:t xml:space="preserve">, Faculty Research Development team </w:t>
      </w:r>
      <w:hyperlink r:id="rId12" w:history="1">
        <w:r w:rsidRPr="00502910">
          <w:rPr>
            <w:rStyle w:val="Hyperlink"/>
            <w:sz w:val="22"/>
            <w:szCs w:val="22"/>
            <w:lang w:bidi="en-US"/>
          </w:rPr>
          <w:t>mdhs-grants@unimelb.edu.au</w:t>
        </w:r>
      </w:hyperlink>
      <w:r w:rsidRPr="00502910">
        <w:rPr>
          <w:sz w:val="22"/>
          <w:szCs w:val="22"/>
          <w:lang w:bidi="en-US"/>
        </w:rPr>
        <w:t xml:space="preserve"> by </w:t>
      </w:r>
      <w:r w:rsidR="006B5335">
        <w:rPr>
          <w:b/>
          <w:color w:val="FF0000"/>
          <w:sz w:val="22"/>
          <w:szCs w:val="22"/>
          <w:lang w:bidi="en-US"/>
        </w:rPr>
        <w:t>5pm</w:t>
      </w:r>
      <w:r w:rsidR="006B5335" w:rsidRPr="00957BC3">
        <w:rPr>
          <w:color w:val="FF0000"/>
          <w:sz w:val="22"/>
          <w:szCs w:val="22"/>
          <w:lang w:bidi="en-US"/>
        </w:rPr>
        <w:t xml:space="preserve"> </w:t>
      </w:r>
      <w:r w:rsidR="006B5335">
        <w:rPr>
          <w:b/>
          <w:color w:val="FF0000"/>
          <w:sz w:val="22"/>
          <w:szCs w:val="22"/>
          <w:lang w:bidi="en-US"/>
        </w:rPr>
        <w:t>Wednesday</w:t>
      </w:r>
      <w:r w:rsidR="006B5335" w:rsidRPr="00957BC3">
        <w:rPr>
          <w:b/>
          <w:color w:val="FF0000"/>
          <w:sz w:val="22"/>
          <w:szCs w:val="22"/>
          <w:lang w:bidi="en-US"/>
        </w:rPr>
        <w:t xml:space="preserve"> 1</w:t>
      </w:r>
      <w:r w:rsidR="006B5335">
        <w:rPr>
          <w:b/>
          <w:color w:val="FF0000"/>
          <w:sz w:val="22"/>
          <w:szCs w:val="22"/>
          <w:lang w:bidi="en-US"/>
        </w:rPr>
        <w:t>6</w:t>
      </w:r>
      <w:r w:rsidR="006B5335" w:rsidRPr="00957BC3">
        <w:rPr>
          <w:b/>
          <w:color w:val="FF0000"/>
          <w:sz w:val="22"/>
          <w:szCs w:val="22"/>
          <w:lang w:bidi="en-US"/>
        </w:rPr>
        <w:t xml:space="preserve"> </w:t>
      </w:r>
      <w:r w:rsidR="00115CE2">
        <w:rPr>
          <w:b/>
          <w:color w:val="FF0000"/>
          <w:sz w:val="22"/>
          <w:szCs w:val="22"/>
          <w:lang w:bidi="en-US"/>
        </w:rPr>
        <w:t>November</w:t>
      </w:r>
      <w:r w:rsidR="00115CE2" w:rsidRPr="00957BC3">
        <w:rPr>
          <w:b/>
          <w:color w:val="FF0000"/>
          <w:sz w:val="22"/>
          <w:szCs w:val="22"/>
          <w:lang w:bidi="en-US"/>
        </w:rPr>
        <w:t xml:space="preserve"> </w:t>
      </w:r>
      <w:r w:rsidRPr="00957BC3">
        <w:rPr>
          <w:b/>
          <w:color w:val="FF0000"/>
          <w:sz w:val="22"/>
          <w:szCs w:val="22"/>
          <w:lang w:bidi="en-US"/>
        </w:rPr>
        <w:t>2016</w:t>
      </w:r>
      <w:r w:rsidRPr="00EC6447">
        <w:rPr>
          <w:color w:val="FF0000"/>
          <w:sz w:val="22"/>
          <w:szCs w:val="22"/>
          <w:lang w:bidi="en-US"/>
        </w:rPr>
        <w:t>: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If applicable – a completed </w:t>
      </w:r>
      <w:r w:rsidRPr="00EB2CC5">
        <w:rPr>
          <w:b/>
          <w:sz w:val="22"/>
          <w:szCs w:val="22"/>
        </w:rPr>
        <w:t>MDHS Establishment Grant Application Form</w:t>
      </w:r>
      <w:r w:rsidR="00115CE2">
        <w:rPr>
          <w:b/>
          <w:sz w:val="22"/>
          <w:szCs w:val="22"/>
        </w:rPr>
        <w:t>,</w:t>
      </w:r>
      <w:r w:rsidRPr="00502910">
        <w:rPr>
          <w:sz w:val="22"/>
          <w:szCs w:val="22"/>
        </w:rPr>
        <w:t xml:space="preserve"> certified by the Head of Department (or Head of School for single department schools).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A </w:t>
      </w:r>
      <w:r w:rsidRPr="00EB2CC5">
        <w:rPr>
          <w:b/>
          <w:sz w:val="22"/>
          <w:szCs w:val="22"/>
        </w:rPr>
        <w:t>draft Strategic Statement</w:t>
      </w:r>
      <w:r w:rsidRPr="00502910">
        <w:rPr>
          <w:sz w:val="22"/>
          <w:szCs w:val="22"/>
        </w:rPr>
        <w:t xml:space="preserve"> </w:t>
      </w:r>
      <w:r w:rsidRPr="00502910">
        <w:rPr>
          <w:b/>
          <w:sz w:val="22"/>
          <w:szCs w:val="22"/>
        </w:rPr>
        <w:t>in word format</w:t>
      </w:r>
      <w:r w:rsidRPr="00502910">
        <w:rPr>
          <w:sz w:val="22"/>
          <w:szCs w:val="22"/>
        </w:rPr>
        <w:t xml:space="preserve"> (Refer to the template on the </w:t>
      </w:r>
      <w:hyperlink r:id="rId13" w:history="1">
        <w:r w:rsidRPr="00502910">
          <w:rPr>
            <w:rStyle w:val="Hyperlink"/>
            <w:sz w:val="22"/>
            <w:szCs w:val="22"/>
          </w:rPr>
          <w:t>RIC website</w:t>
        </w:r>
      </w:hyperlink>
      <w:r w:rsidRPr="00502910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b/>
          <w:sz w:val="22"/>
          <w:szCs w:val="22"/>
        </w:rPr>
      </w:pPr>
      <w:r w:rsidRPr="00EB2CC5">
        <w:rPr>
          <w:sz w:val="22"/>
          <w:szCs w:val="22"/>
        </w:rPr>
        <w:t xml:space="preserve">A scanned copy of the signed </w:t>
      </w:r>
      <w:r w:rsidRPr="00EB2CC5">
        <w:rPr>
          <w:b/>
          <w:sz w:val="22"/>
          <w:szCs w:val="22"/>
        </w:rPr>
        <w:t>2017 ARC Future Fellow Strategic Statement Coversheet</w:t>
      </w:r>
      <w:r w:rsidRPr="00502910">
        <w:rPr>
          <w:sz w:val="22"/>
          <w:szCs w:val="22"/>
        </w:rPr>
        <w:t xml:space="preserve"> (See </w:t>
      </w:r>
      <w:hyperlink r:id="rId14" w:history="1">
        <w:r w:rsidRPr="00502910">
          <w:rPr>
            <w:rStyle w:val="Hyperlink"/>
            <w:sz w:val="22"/>
            <w:szCs w:val="22"/>
          </w:rPr>
          <w:t>RIC website</w:t>
        </w:r>
      </w:hyperlink>
      <w:r w:rsidRPr="00502910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Pr="00502910">
        <w:rPr>
          <w:sz w:val="22"/>
          <w:szCs w:val="22"/>
        </w:rPr>
        <w:t xml:space="preserve"> </w:t>
      </w:r>
    </w:p>
    <w:p w:rsidR="00EB2CC5" w:rsidRPr="00502910" w:rsidRDefault="00EB2CC5" w:rsidP="00EB2CC5">
      <w:pPr>
        <w:pStyle w:val="ListParagraph"/>
        <w:numPr>
          <w:ilvl w:val="0"/>
          <w:numId w:val="16"/>
        </w:numPr>
        <w:ind w:right="-138"/>
        <w:rPr>
          <w:sz w:val="22"/>
          <w:szCs w:val="22"/>
        </w:rPr>
      </w:pPr>
      <w:r w:rsidRPr="00EB2CC5">
        <w:rPr>
          <w:sz w:val="22"/>
          <w:szCs w:val="22"/>
        </w:rPr>
        <w:t xml:space="preserve">A PDF copy of the </w:t>
      </w:r>
      <w:r w:rsidRPr="00EB2CC5">
        <w:rPr>
          <w:b/>
          <w:sz w:val="22"/>
          <w:szCs w:val="22"/>
        </w:rPr>
        <w:t xml:space="preserve">draft </w:t>
      </w:r>
      <w:r>
        <w:rPr>
          <w:b/>
          <w:sz w:val="22"/>
          <w:szCs w:val="22"/>
        </w:rPr>
        <w:t>ARC Future Fellow</w:t>
      </w:r>
      <w:r w:rsidRPr="00EB2CC5">
        <w:rPr>
          <w:b/>
          <w:sz w:val="22"/>
          <w:szCs w:val="22"/>
        </w:rPr>
        <w:t xml:space="preserve"> application </w:t>
      </w:r>
      <w:r w:rsidRPr="00502910">
        <w:rPr>
          <w:sz w:val="22"/>
          <w:szCs w:val="22"/>
        </w:rPr>
        <w:t>(generated through RMS)</w:t>
      </w:r>
      <w:r w:rsidR="006B5335">
        <w:rPr>
          <w:sz w:val="22"/>
          <w:szCs w:val="22"/>
        </w:rPr>
        <w:t>.</w:t>
      </w:r>
      <w:r w:rsidRPr="00502910">
        <w:rPr>
          <w:b/>
          <w:sz w:val="22"/>
          <w:szCs w:val="22"/>
        </w:rPr>
        <w:t xml:space="preserve"> </w:t>
      </w:r>
      <w:r w:rsidRPr="00502910">
        <w:rPr>
          <w:i/>
          <w:sz w:val="22"/>
          <w:szCs w:val="22"/>
          <w:lang w:bidi="en-US"/>
        </w:rPr>
        <w:t xml:space="preserve">(The application will be used to assist with the review and editing of the Strategic </w:t>
      </w:r>
      <w:r>
        <w:rPr>
          <w:i/>
          <w:sz w:val="22"/>
          <w:szCs w:val="22"/>
          <w:lang w:bidi="en-US"/>
        </w:rPr>
        <w:t>Statement</w:t>
      </w:r>
      <w:r w:rsidRPr="00502910">
        <w:rPr>
          <w:i/>
          <w:sz w:val="22"/>
          <w:szCs w:val="22"/>
          <w:lang w:bidi="en-US"/>
        </w:rPr>
        <w:t>)</w:t>
      </w:r>
      <w:r>
        <w:rPr>
          <w:i/>
          <w:sz w:val="22"/>
          <w:szCs w:val="22"/>
          <w:lang w:bidi="en-US"/>
        </w:rPr>
        <w:t>.</w:t>
      </w:r>
    </w:p>
    <w:p w:rsidR="00EB2CC5" w:rsidRPr="00502910" w:rsidRDefault="00EB2CC5" w:rsidP="00EB2CC5">
      <w:pPr>
        <w:pStyle w:val="ListParagraph"/>
        <w:ind w:left="811" w:right="-138"/>
        <w:rPr>
          <w:sz w:val="22"/>
          <w:szCs w:val="22"/>
          <w:lang w:bidi="en-US"/>
        </w:rPr>
      </w:pPr>
    </w:p>
    <w:p w:rsidR="00EB2CC5" w:rsidRPr="00502910" w:rsidRDefault="00EB2CC5" w:rsidP="00EB2CC5">
      <w:pPr>
        <w:pStyle w:val="ListParagraph"/>
        <w:ind w:left="567" w:right="-138"/>
        <w:rPr>
          <w:i/>
          <w:sz w:val="22"/>
          <w:szCs w:val="22"/>
        </w:rPr>
      </w:pPr>
      <w:r w:rsidRPr="00502910">
        <w:rPr>
          <w:i/>
          <w:sz w:val="22"/>
          <w:szCs w:val="22"/>
          <w:u w:val="single"/>
        </w:rPr>
        <w:t>Please note</w:t>
      </w:r>
      <w:r w:rsidRPr="00EB2CC5">
        <w:rPr>
          <w:i/>
          <w:sz w:val="22"/>
          <w:szCs w:val="22"/>
        </w:rPr>
        <w:t>:  Review Ready application documents must also be separately submitted by email to Research, Innovation and Commercialisation in order to receive an eligibility/compliance review of your application by RIC.</w:t>
      </w:r>
      <w:r w:rsidR="00115CE2">
        <w:rPr>
          <w:i/>
          <w:sz w:val="22"/>
          <w:szCs w:val="22"/>
        </w:rPr>
        <w:t xml:space="preserve"> For details see the </w:t>
      </w:r>
      <w:hyperlink r:id="rId15" w:history="1">
        <w:r w:rsidR="00115CE2" w:rsidRPr="00115CE2">
          <w:rPr>
            <w:rStyle w:val="Hyperlink"/>
            <w:sz w:val="22"/>
            <w:szCs w:val="22"/>
          </w:rPr>
          <w:t>RIC website</w:t>
        </w:r>
      </w:hyperlink>
      <w:r w:rsidR="00115CE2">
        <w:rPr>
          <w:i/>
        </w:rPr>
        <w:t>.</w:t>
      </w:r>
      <w:r w:rsidR="00115CE2" w:rsidRPr="00EC6447">
        <w:rPr>
          <w:i/>
        </w:rPr>
        <w:t xml:space="preserve"> </w:t>
      </w:r>
      <w:r w:rsidR="00115CE2">
        <w:rPr>
          <w:i/>
          <w:sz w:val="22"/>
          <w:szCs w:val="22"/>
        </w:rPr>
        <w:t xml:space="preserve"> </w:t>
      </w:r>
    </w:p>
    <w:p w:rsidR="006A69D1" w:rsidRPr="00957BC3" w:rsidRDefault="00087B86" w:rsidP="006A69D1">
      <w:pPr>
        <w:spacing w:before="240" w:after="80"/>
        <w:jc w:val="left"/>
        <w:outlineLvl w:val="1"/>
        <w:rPr>
          <w:rFonts w:eastAsia="Times New Roman" w:cs="Times New Roman"/>
          <w:b/>
          <w:spacing w:val="5"/>
          <w:sz w:val="24"/>
          <w:szCs w:val="24"/>
        </w:rPr>
      </w:pPr>
      <w:hyperlink r:id="rId16" w:history="1">
        <w:r w:rsidR="00A47F73" w:rsidRPr="00087B86">
          <w:rPr>
            <w:rStyle w:val="Hyperlink"/>
            <w:b/>
            <w:bCs/>
            <w:sz w:val="24"/>
            <w:szCs w:val="24"/>
            <w:lang w:bidi="en-US"/>
          </w:rPr>
          <w:t>Future Fellowship</w:t>
        </w:r>
        <w:r w:rsidR="00A47F73" w:rsidRPr="00087B86">
          <w:rPr>
            <w:rStyle w:val="Hyperlink"/>
            <w:rFonts w:eastAsia="Times New Roman" w:cs="Times New Roman"/>
            <w:b/>
            <w:spacing w:val="5"/>
            <w:sz w:val="24"/>
            <w:szCs w:val="24"/>
          </w:rPr>
          <w:t xml:space="preserve"> Establishment Grants</w:t>
        </w:r>
      </w:hyperlink>
    </w:p>
    <w:p w:rsidR="003A4493" w:rsidRDefault="006B3EAD" w:rsidP="00EC6447">
      <w:pPr>
        <w:ind w:right="-138"/>
        <w:jc w:val="left"/>
        <w:rPr>
          <w:sz w:val="22"/>
          <w:szCs w:val="22"/>
          <w:lang w:bidi="en-US"/>
        </w:rPr>
      </w:pPr>
      <w:r w:rsidRPr="00957BC3">
        <w:rPr>
          <w:sz w:val="22"/>
          <w:szCs w:val="22"/>
          <w:lang w:bidi="en-US"/>
        </w:rPr>
        <w:t xml:space="preserve">Eligible </w:t>
      </w:r>
      <w:r w:rsidR="006A69D1" w:rsidRPr="00957BC3">
        <w:rPr>
          <w:sz w:val="22"/>
          <w:szCs w:val="22"/>
          <w:lang w:bidi="en-US"/>
        </w:rPr>
        <w:t xml:space="preserve">Future Fellowship </w:t>
      </w:r>
      <w:r w:rsidRPr="00957BC3">
        <w:rPr>
          <w:sz w:val="22"/>
          <w:szCs w:val="22"/>
          <w:lang w:bidi="en-US"/>
        </w:rPr>
        <w:t>recipient</w:t>
      </w:r>
      <w:r w:rsidR="001332C8" w:rsidRPr="00957BC3">
        <w:rPr>
          <w:sz w:val="22"/>
          <w:szCs w:val="22"/>
          <w:lang w:bidi="en-US"/>
        </w:rPr>
        <w:t>s</w:t>
      </w:r>
      <w:r w:rsidR="00F45A46">
        <w:rPr>
          <w:sz w:val="22"/>
          <w:szCs w:val="22"/>
          <w:lang w:bidi="en-US"/>
        </w:rPr>
        <w:t>*</w:t>
      </w:r>
      <w:r w:rsidR="001332C8" w:rsidRPr="00957BC3">
        <w:rPr>
          <w:sz w:val="22"/>
          <w:szCs w:val="22"/>
          <w:lang w:bidi="en-US"/>
        </w:rPr>
        <w:t xml:space="preserve"> may</w:t>
      </w:r>
      <w:r w:rsidRPr="00957BC3">
        <w:rPr>
          <w:sz w:val="22"/>
          <w:szCs w:val="22"/>
          <w:lang w:bidi="en-US"/>
        </w:rPr>
        <w:t xml:space="preserve"> receive a </w:t>
      </w:r>
      <w:r w:rsidR="00C65D91" w:rsidRPr="00957BC3">
        <w:rPr>
          <w:sz w:val="22"/>
          <w:szCs w:val="22"/>
        </w:rPr>
        <w:t>one-off establishment grant</w:t>
      </w:r>
      <w:r w:rsidRPr="00957BC3">
        <w:rPr>
          <w:sz w:val="22"/>
          <w:szCs w:val="22"/>
          <w:lang w:bidi="en-US"/>
        </w:rPr>
        <w:t xml:space="preserve"> </w:t>
      </w:r>
      <w:r w:rsidR="00845AAD" w:rsidRPr="00957BC3">
        <w:rPr>
          <w:sz w:val="22"/>
          <w:szCs w:val="22"/>
          <w:lang w:bidi="en-US"/>
        </w:rPr>
        <w:t>up to a maximum</w:t>
      </w:r>
      <w:r w:rsidR="00C843B8" w:rsidRPr="00957BC3">
        <w:rPr>
          <w:sz w:val="22"/>
          <w:szCs w:val="22"/>
          <w:lang w:bidi="en-US"/>
        </w:rPr>
        <w:t xml:space="preserve"> of $</w:t>
      </w:r>
      <w:r w:rsidR="005E7E46" w:rsidRPr="00957BC3">
        <w:rPr>
          <w:sz w:val="22"/>
          <w:szCs w:val="22"/>
          <w:lang w:bidi="en-US"/>
        </w:rPr>
        <w:t>1</w:t>
      </w:r>
      <w:r w:rsidR="00C843B8" w:rsidRPr="00957BC3">
        <w:rPr>
          <w:sz w:val="22"/>
          <w:szCs w:val="22"/>
          <w:lang w:bidi="en-US"/>
        </w:rPr>
        <w:t>5</w:t>
      </w:r>
      <w:r w:rsidRPr="00957BC3">
        <w:rPr>
          <w:sz w:val="22"/>
          <w:szCs w:val="22"/>
          <w:lang w:bidi="en-US"/>
        </w:rPr>
        <w:t>0,000</w:t>
      </w:r>
      <w:r w:rsidR="006B5335">
        <w:rPr>
          <w:sz w:val="22"/>
          <w:szCs w:val="22"/>
          <w:lang w:bidi="en-US"/>
        </w:rPr>
        <w:t xml:space="preserve"> (combined DVCR and </w:t>
      </w:r>
      <w:r w:rsidR="004E4BD6">
        <w:rPr>
          <w:sz w:val="22"/>
          <w:szCs w:val="22"/>
          <w:lang w:bidi="en-US"/>
        </w:rPr>
        <w:t>Academic Division</w:t>
      </w:r>
      <w:r w:rsidR="006B5335">
        <w:rPr>
          <w:sz w:val="22"/>
          <w:szCs w:val="22"/>
          <w:lang w:bidi="en-US"/>
        </w:rPr>
        <w:t xml:space="preserve"> support)</w:t>
      </w:r>
      <w:r w:rsidR="008F0FAD" w:rsidRPr="00957BC3">
        <w:rPr>
          <w:sz w:val="22"/>
          <w:szCs w:val="22"/>
          <w:lang w:bidi="en-US"/>
        </w:rPr>
        <w:t>.</w:t>
      </w:r>
      <w:r w:rsidR="008F0FAD" w:rsidRPr="00957BC3">
        <w:rPr>
          <w:sz w:val="22"/>
          <w:szCs w:val="22"/>
        </w:rPr>
        <w:t xml:space="preserve"> </w:t>
      </w:r>
      <w:r w:rsidR="003A4493">
        <w:rPr>
          <w:sz w:val="22"/>
          <w:szCs w:val="22"/>
        </w:rPr>
        <w:t xml:space="preserve"> C</w:t>
      </w:r>
      <w:r w:rsidR="003A4493" w:rsidRPr="00957BC3">
        <w:rPr>
          <w:sz w:val="22"/>
          <w:szCs w:val="22"/>
        </w:rPr>
        <w:t xml:space="preserve">hancellery will offer </w:t>
      </w:r>
      <w:r w:rsidR="003A4493">
        <w:rPr>
          <w:sz w:val="22"/>
          <w:szCs w:val="22"/>
        </w:rPr>
        <w:t>a maximum of</w:t>
      </w:r>
      <w:r w:rsidR="003A4493" w:rsidRPr="00957BC3">
        <w:rPr>
          <w:sz w:val="22"/>
          <w:szCs w:val="22"/>
        </w:rPr>
        <w:t xml:space="preserve"> $100,000 per </w:t>
      </w:r>
      <w:r w:rsidR="003A4493">
        <w:rPr>
          <w:sz w:val="22"/>
          <w:szCs w:val="22"/>
        </w:rPr>
        <w:t xml:space="preserve">fellow, on the condition that this funding is matched on a 2:1 basis by Academic Divisions. </w:t>
      </w:r>
      <w:r w:rsidR="00115CE2">
        <w:rPr>
          <w:sz w:val="22"/>
          <w:szCs w:val="22"/>
        </w:rPr>
        <w:br/>
      </w:r>
      <w:r w:rsidR="00115CE2">
        <w:rPr>
          <w:sz w:val="22"/>
          <w:szCs w:val="22"/>
        </w:rPr>
        <w:br/>
      </w:r>
      <w:r w:rsidR="003A4493" w:rsidRPr="00957BC3">
        <w:rPr>
          <w:b/>
          <w:sz w:val="22"/>
          <w:szCs w:val="22"/>
          <w:lang w:bidi="en-US"/>
        </w:rPr>
        <w:t xml:space="preserve">MDHS </w:t>
      </w:r>
      <w:r w:rsidR="003A4493">
        <w:rPr>
          <w:b/>
          <w:sz w:val="22"/>
          <w:szCs w:val="22"/>
          <w:lang w:bidi="en-US"/>
        </w:rPr>
        <w:t xml:space="preserve">Faculty </w:t>
      </w:r>
      <w:r w:rsidR="003A4493" w:rsidRPr="00957BC3">
        <w:rPr>
          <w:b/>
          <w:sz w:val="22"/>
          <w:szCs w:val="22"/>
          <w:lang w:bidi="en-US"/>
        </w:rPr>
        <w:t>can support eligible* and successful ARC Future Fellows with a grant of up to $35,000</w:t>
      </w:r>
      <w:r w:rsidR="003A4493">
        <w:rPr>
          <w:sz w:val="22"/>
          <w:szCs w:val="22"/>
          <w:lang w:bidi="en-US"/>
        </w:rPr>
        <w:t xml:space="preserve">. </w:t>
      </w:r>
      <w:r w:rsidR="003A4493" w:rsidRPr="00957BC3">
        <w:rPr>
          <w:sz w:val="22"/>
          <w:szCs w:val="22"/>
          <w:lang w:bidi="en-US"/>
        </w:rPr>
        <w:t xml:space="preserve">In addition to </w:t>
      </w:r>
      <w:r w:rsidR="003A4493">
        <w:rPr>
          <w:sz w:val="22"/>
          <w:szCs w:val="22"/>
          <w:lang w:bidi="en-US"/>
        </w:rPr>
        <w:t xml:space="preserve">the </w:t>
      </w:r>
      <w:r w:rsidR="003A4493">
        <w:rPr>
          <w:sz w:val="22"/>
          <w:szCs w:val="22"/>
          <w:lang w:bidi="en-US"/>
        </w:rPr>
        <w:lastRenderedPageBreak/>
        <w:t>Faculty funding</w:t>
      </w:r>
      <w:r w:rsidR="003A4493" w:rsidRPr="00957BC3">
        <w:rPr>
          <w:sz w:val="22"/>
          <w:szCs w:val="22"/>
          <w:lang w:bidi="en-US"/>
        </w:rPr>
        <w:t xml:space="preserve">, </w:t>
      </w:r>
      <w:r w:rsidR="003A4493">
        <w:rPr>
          <w:sz w:val="22"/>
          <w:szCs w:val="22"/>
          <w:lang w:bidi="en-US"/>
        </w:rPr>
        <w:t xml:space="preserve">the </w:t>
      </w:r>
      <w:r w:rsidR="003A4493" w:rsidRPr="00957BC3">
        <w:rPr>
          <w:sz w:val="22"/>
          <w:szCs w:val="22"/>
          <w:lang w:bidi="en-US"/>
        </w:rPr>
        <w:t>School/Department</w:t>
      </w:r>
      <w:r w:rsidR="003A4493">
        <w:rPr>
          <w:sz w:val="22"/>
          <w:szCs w:val="22"/>
          <w:lang w:bidi="en-US"/>
        </w:rPr>
        <w:t xml:space="preserve">/Centre </w:t>
      </w:r>
      <w:r w:rsidR="003A4493" w:rsidRPr="00957BC3">
        <w:rPr>
          <w:sz w:val="22"/>
          <w:szCs w:val="22"/>
          <w:lang w:bidi="en-US"/>
        </w:rPr>
        <w:t>may wish to provide funding</w:t>
      </w:r>
      <w:r w:rsidR="003A4493">
        <w:rPr>
          <w:sz w:val="22"/>
          <w:szCs w:val="22"/>
          <w:lang w:bidi="en-US"/>
        </w:rPr>
        <w:t xml:space="preserve"> to enable a request for maximum support from Chancellery.</w:t>
      </w:r>
    </w:p>
    <w:p w:rsidR="005653CB" w:rsidRPr="00957BC3" w:rsidRDefault="008F0FAD" w:rsidP="00EC6447">
      <w:pPr>
        <w:ind w:right="-138"/>
        <w:jc w:val="left"/>
        <w:rPr>
          <w:sz w:val="22"/>
          <w:szCs w:val="22"/>
          <w:lang w:bidi="en-US"/>
        </w:rPr>
      </w:pPr>
      <w:r w:rsidRPr="00957BC3">
        <w:rPr>
          <w:sz w:val="22"/>
          <w:szCs w:val="22"/>
        </w:rPr>
        <w:t xml:space="preserve">There are no restrictions on how the </w:t>
      </w:r>
      <w:r w:rsidR="00F45A46">
        <w:rPr>
          <w:sz w:val="22"/>
          <w:szCs w:val="22"/>
        </w:rPr>
        <w:t>DVCR or Faculty</w:t>
      </w:r>
      <w:r w:rsidR="00F45A46" w:rsidRPr="00957BC3">
        <w:rPr>
          <w:sz w:val="22"/>
          <w:szCs w:val="22"/>
        </w:rPr>
        <w:t xml:space="preserve"> </w:t>
      </w:r>
      <w:r w:rsidRPr="00957BC3">
        <w:rPr>
          <w:sz w:val="22"/>
          <w:szCs w:val="22"/>
        </w:rPr>
        <w:t xml:space="preserve">funding can be </w:t>
      </w:r>
      <w:r w:rsidR="003A4493">
        <w:rPr>
          <w:sz w:val="22"/>
          <w:szCs w:val="22"/>
        </w:rPr>
        <w:t>expended</w:t>
      </w:r>
      <w:r w:rsidRPr="00957BC3">
        <w:rPr>
          <w:sz w:val="22"/>
          <w:szCs w:val="22"/>
        </w:rPr>
        <w:t xml:space="preserve">, as long as it directly supports the </w:t>
      </w:r>
      <w:r w:rsidR="007E394E" w:rsidRPr="00957BC3">
        <w:rPr>
          <w:sz w:val="22"/>
          <w:szCs w:val="22"/>
        </w:rPr>
        <w:t xml:space="preserve">ARC </w:t>
      </w:r>
      <w:r w:rsidRPr="00957BC3">
        <w:rPr>
          <w:sz w:val="22"/>
          <w:szCs w:val="22"/>
        </w:rPr>
        <w:t>Future Fellow and their project.</w:t>
      </w:r>
      <w:r w:rsidR="006B3EAD" w:rsidRPr="00957BC3">
        <w:rPr>
          <w:sz w:val="22"/>
          <w:szCs w:val="22"/>
          <w:lang w:bidi="en-US"/>
        </w:rPr>
        <w:t xml:space="preserve"> </w:t>
      </w:r>
      <w:r w:rsidR="006B5335">
        <w:rPr>
          <w:sz w:val="22"/>
          <w:szCs w:val="22"/>
          <w:lang w:bidi="en-US"/>
        </w:rPr>
        <w:t xml:space="preserve"> </w:t>
      </w:r>
      <w:r w:rsidR="008E3279">
        <w:rPr>
          <w:sz w:val="22"/>
          <w:szCs w:val="22"/>
          <w:lang w:bidi="en-US"/>
        </w:rPr>
        <w:t>A</w:t>
      </w:r>
      <w:r w:rsidR="004E4BD6">
        <w:rPr>
          <w:sz w:val="22"/>
          <w:szCs w:val="22"/>
          <w:lang w:bidi="en-US"/>
        </w:rPr>
        <w:t>n</w:t>
      </w:r>
      <w:r w:rsidR="00B464C6" w:rsidRPr="00957BC3">
        <w:rPr>
          <w:sz w:val="22"/>
          <w:szCs w:val="22"/>
          <w:lang w:bidi="en-US"/>
        </w:rPr>
        <w:t xml:space="preserve"> </w:t>
      </w:r>
      <w:r w:rsidR="004E4BD6">
        <w:rPr>
          <w:sz w:val="22"/>
          <w:szCs w:val="22"/>
          <w:lang w:bidi="en-US"/>
        </w:rPr>
        <w:t>Establishment Grant</w:t>
      </w:r>
      <w:r w:rsidR="004E4BD6" w:rsidRPr="00957BC3">
        <w:rPr>
          <w:sz w:val="22"/>
          <w:szCs w:val="22"/>
          <w:lang w:bidi="en-US"/>
        </w:rPr>
        <w:t xml:space="preserve"> </w:t>
      </w:r>
      <w:r w:rsidR="00B464C6" w:rsidRPr="00957BC3">
        <w:rPr>
          <w:sz w:val="22"/>
          <w:szCs w:val="22"/>
          <w:lang w:bidi="en-US"/>
        </w:rPr>
        <w:t xml:space="preserve">condition of award </w:t>
      </w:r>
      <w:r w:rsidR="008E3279">
        <w:rPr>
          <w:sz w:val="22"/>
          <w:szCs w:val="22"/>
          <w:lang w:bidi="en-US"/>
        </w:rPr>
        <w:t xml:space="preserve">is </w:t>
      </w:r>
      <w:r w:rsidR="00B464C6" w:rsidRPr="00957BC3">
        <w:rPr>
          <w:sz w:val="22"/>
          <w:szCs w:val="22"/>
          <w:lang w:bidi="en-US"/>
        </w:rPr>
        <w:t xml:space="preserve">that </w:t>
      </w:r>
      <w:r w:rsidR="006D1D53" w:rsidRPr="00957BC3">
        <w:rPr>
          <w:sz w:val="22"/>
          <w:szCs w:val="22"/>
          <w:lang w:bidi="en-US"/>
        </w:rPr>
        <w:t>the Fellow is</w:t>
      </w:r>
      <w:r w:rsidR="00B464C6" w:rsidRPr="00957BC3">
        <w:rPr>
          <w:sz w:val="22"/>
          <w:szCs w:val="22"/>
          <w:lang w:bidi="en-US"/>
        </w:rPr>
        <w:t xml:space="preserve"> employed</w:t>
      </w:r>
      <w:r w:rsidR="00115CE2">
        <w:rPr>
          <w:sz w:val="22"/>
          <w:szCs w:val="22"/>
          <w:lang w:bidi="en-US"/>
        </w:rPr>
        <w:t xml:space="preserve"> at the University</w:t>
      </w:r>
      <w:r w:rsidR="00B464C6" w:rsidRPr="00957BC3">
        <w:rPr>
          <w:sz w:val="22"/>
          <w:szCs w:val="22"/>
          <w:lang w:bidi="en-US"/>
        </w:rPr>
        <w:t xml:space="preserve"> and hold</w:t>
      </w:r>
      <w:r w:rsidR="00F45A46">
        <w:rPr>
          <w:sz w:val="22"/>
          <w:szCs w:val="22"/>
          <w:lang w:bidi="en-US"/>
        </w:rPr>
        <w:t>s</w:t>
      </w:r>
      <w:r w:rsidR="00B464C6" w:rsidRPr="00957BC3">
        <w:rPr>
          <w:sz w:val="22"/>
          <w:szCs w:val="22"/>
          <w:lang w:bidi="en-US"/>
        </w:rPr>
        <w:t xml:space="preserve"> the </w:t>
      </w:r>
      <w:r w:rsidR="00115CE2">
        <w:rPr>
          <w:sz w:val="22"/>
          <w:szCs w:val="22"/>
          <w:lang w:bidi="en-US"/>
        </w:rPr>
        <w:t>Future F</w:t>
      </w:r>
      <w:r w:rsidR="00F45A46">
        <w:rPr>
          <w:sz w:val="22"/>
          <w:szCs w:val="22"/>
          <w:lang w:bidi="en-US"/>
        </w:rPr>
        <w:t xml:space="preserve">ellowship </w:t>
      </w:r>
      <w:r w:rsidR="00B464C6" w:rsidRPr="00957BC3">
        <w:rPr>
          <w:sz w:val="22"/>
          <w:szCs w:val="22"/>
          <w:lang w:bidi="en-US"/>
        </w:rPr>
        <w:t>at the University of Melbourne</w:t>
      </w:r>
      <w:r w:rsidR="001332C8" w:rsidRPr="00957BC3">
        <w:rPr>
          <w:sz w:val="22"/>
          <w:szCs w:val="22"/>
          <w:lang w:bidi="en-US"/>
        </w:rPr>
        <w:t xml:space="preserve"> for its entire duration</w:t>
      </w:r>
      <w:r w:rsidR="00B464C6" w:rsidRPr="00957BC3">
        <w:rPr>
          <w:sz w:val="22"/>
          <w:szCs w:val="22"/>
          <w:lang w:bidi="en-US"/>
        </w:rPr>
        <w:t>.</w:t>
      </w:r>
      <w:r w:rsidR="003A4493">
        <w:rPr>
          <w:i/>
          <w:sz w:val="22"/>
          <w:szCs w:val="22"/>
        </w:rPr>
        <w:br/>
      </w:r>
      <w:r w:rsidR="004E4BD6">
        <w:rPr>
          <w:sz w:val="22"/>
          <w:szCs w:val="22"/>
          <w:lang w:bidi="en-US"/>
        </w:rPr>
        <w:br/>
      </w:r>
      <w:r w:rsidR="00F45A46">
        <w:rPr>
          <w:sz w:val="22"/>
          <w:szCs w:val="22"/>
          <w:lang w:bidi="en-US"/>
        </w:rPr>
        <w:t xml:space="preserve">Examples of </w:t>
      </w:r>
      <w:r w:rsidR="004E4BD6">
        <w:rPr>
          <w:sz w:val="22"/>
          <w:szCs w:val="22"/>
          <w:lang w:bidi="en-US"/>
        </w:rPr>
        <w:t>request</w:t>
      </w:r>
      <w:r w:rsidR="00F45A46">
        <w:rPr>
          <w:sz w:val="22"/>
          <w:szCs w:val="22"/>
          <w:lang w:bidi="en-US"/>
        </w:rPr>
        <w:t>s</w:t>
      </w:r>
      <w:r w:rsidR="004E4BD6">
        <w:rPr>
          <w:sz w:val="22"/>
          <w:szCs w:val="22"/>
          <w:lang w:bidi="en-US"/>
        </w:rPr>
        <w:t xml:space="preserve"> for support are provided below:</w:t>
      </w:r>
    </w:p>
    <w:tbl>
      <w:tblPr>
        <w:tblW w:w="4844" w:type="pct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7"/>
        <w:gridCol w:w="2473"/>
        <w:gridCol w:w="2778"/>
        <w:gridCol w:w="2446"/>
      </w:tblGrid>
      <w:tr w:rsidR="005653CB" w:rsidRPr="00957BC3" w:rsidTr="00EC6447">
        <w:trPr>
          <w:trHeight w:val="577"/>
        </w:trPr>
        <w:tc>
          <w:tcPr>
            <w:tcW w:w="13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CB" w:rsidRPr="00EC6447" w:rsidRDefault="005653CB" w:rsidP="00EC6447">
            <w:pPr>
              <w:ind w:right="-138"/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EC6447">
              <w:rPr>
                <w:b/>
                <w:bCs/>
                <w:sz w:val="18"/>
                <w:szCs w:val="18"/>
                <w:lang w:bidi="en-US"/>
              </w:rPr>
              <w:t xml:space="preserve">Funding provided by </w:t>
            </w:r>
            <w:r w:rsidR="00024617" w:rsidRPr="00EC6447">
              <w:rPr>
                <w:b/>
                <w:bCs/>
                <w:sz w:val="18"/>
                <w:szCs w:val="18"/>
                <w:lang w:bidi="en-US"/>
              </w:rPr>
              <w:t>School/Department</w:t>
            </w:r>
            <w:r w:rsidR="004E4BD6" w:rsidRPr="00EC6447">
              <w:rPr>
                <w:b/>
                <w:bCs/>
                <w:sz w:val="18"/>
                <w:szCs w:val="18"/>
                <w:lang w:bidi="en-US"/>
              </w:rPr>
              <w:t>/Centre</w:t>
            </w:r>
          </w:p>
        </w:tc>
        <w:tc>
          <w:tcPr>
            <w:tcW w:w="11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CB" w:rsidRPr="00EC6447" w:rsidRDefault="005653CB" w:rsidP="00EC6447">
            <w:pPr>
              <w:ind w:right="-138"/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EC6447">
              <w:rPr>
                <w:b/>
                <w:bCs/>
                <w:sz w:val="18"/>
                <w:szCs w:val="18"/>
                <w:lang w:bidi="en-US"/>
              </w:rPr>
              <w:t xml:space="preserve">Funding provided by </w:t>
            </w:r>
            <w:r w:rsidR="00B34B83" w:rsidRPr="00EC6447">
              <w:rPr>
                <w:b/>
                <w:bCs/>
                <w:sz w:val="18"/>
                <w:szCs w:val="18"/>
                <w:lang w:bidi="en-US"/>
              </w:rPr>
              <w:t>MDHS Faculty Office</w:t>
            </w:r>
          </w:p>
        </w:tc>
        <w:tc>
          <w:tcPr>
            <w:tcW w:w="13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CB" w:rsidRPr="00EC6447" w:rsidRDefault="005653CB" w:rsidP="00EC6447">
            <w:pPr>
              <w:ind w:right="-138"/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EC6447">
              <w:rPr>
                <w:b/>
                <w:bCs/>
                <w:sz w:val="18"/>
                <w:szCs w:val="18"/>
                <w:lang w:bidi="en-US"/>
              </w:rPr>
              <w:t>Funding provided by DVC(R)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53CB" w:rsidRPr="00EC6447" w:rsidRDefault="005653CB" w:rsidP="00EC6447">
            <w:pPr>
              <w:ind w:right="-138"/>
              <w:jc w:val="center"/>
              <w:rPr>
                <w:b/>
                <w:bCs/>
                <w:sz w:val="18"/>
                <w:szCs w:val="18"/>
                <w:lang w:bidi="en-US"/>
              </w:rPr>
            </w:pPr>
            <w:r w:rsidRPr="00EC6447">
              <w:rPr>
                <w:b/>
                <w:bCs/>
                <w:sz w:val="18"/>
                <w:szCs w:val="18"/>
                <w:lang w:bidi="en-US"/>
              </w:rPr>
              <w:t xml:space="preserve">Total </w:t>
            </w:r>
            <w:r w:rsidR="000A36F0" w:rsidRPr="00EC6447">
              <w:rPr>
                <w:b/>
                <w:bCs/>
                <w:sz w:val="18"/>
                <w:szCs w:val="18"/>
                <w:lang w:bidi="en-US"/>
              </w:rPr>
              <w:t xml:space="preserve">UoM </w:t>
            </w:r>
            <w:r w:rsidRPr="00EC6447">
              <w:rPr>
                <w:b/>
                <w:bCs/>
                <w:sz w:val="18"/>
                <w:szCs w:val="18"/>
                <w:lang w:bidi="en-US"/>
              </w:rPr>
              <w:t xml:space="preserve">Establishment </w:t>
            </w:r>
            <w:r w:rsidR="00115CE2">
              <w:rPr>
                <w:b/>
                <w:bCs/>
                <w:sz w:val="18"/>
                <w:szCs w:val="18"/>
                <w:lang w:bidi="en-US"/>
              </w:rPr>
              <w:br/>
            </w:r>
            <w:r w:rsidRPr="00EC6447">
              <w:rPr>
                <w:b/>
                <w:bCs/>
                <w:sz w:val="18"/>
                <w:szCs w:val="18"/>
                <w:lang w:bidi="en-US"/>
              </w:rPr>
              <w:t>Grant</w:t>
            </w:r>
          </w:p>
        </w:tc>
      </w:tr>
      <w:tr w:rsidR="00F45A46" w:rsidRPr="00957BC3" w:rsidTr="00EC6447">
        <w:trPr>
          <w:trHeight w:val="412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46" w:rsidRPr="00EC6447" w:rsidRDefault="00F45A46" w:rsidP="00EC6447">
            <w:pPr>
              <w:ind w:right="-138"/>
              <w:jc w:val="center"/>
              <w:rPr>
                <w:sz w:val="18"/>
                <w:szCs w:val="18"/>
                <w:lang w:bidi="en-US"/>
              </w:rPr>
            </w:pPr>
            <w:r w:rsidRPr="00EC6447">
              <w:rPr>
                <w:sz w:val="18"/>
                <w:szCs w:val="18"/>
                <w:lang w:bidi="en-US"/>
              </w:rPr>
              <w:t>$0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46" w:rsidRPr="00EC6447" w:rsidRDefault="00F45A46" w:rsidP="00EC6447">
            <w:pPr>
              <w:ind w:right="-138"/>
              <w:jc w:val="center"/>
              <w:rPr>
                <w:sz w:val="18"/>
                <w:szCs w:val="18"/>
                <w:lang w:bidi="en-US"/>
              </w:rPr>
            </w:pPr>
            <w:r w:rsidRPr="00EC6447">
              <w:rPr>
                <w:sz w:val="18"/>
                <w:szCs w:val="18"/>
                <w:lang w:bidi="en-US"/>
              </w:rPr>
              <w:t>$35,000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46" w:rsidRPr="00EC6447" w:rsidRDefault="00F45A46" w:rsidP="00EC6447">
            <w:pPr>
              <w:ind w:right="-138"/>
              <w:jc w:val="center"/>
              <w:rPr>
                <w:sz w:val="18"/>
                <w:szCs w:val="18"/>
                <w:lang w:bidi="en-US"/>
              </w:rPr>
            </w:pPr>
            <w:r w:rsidRPr="00EC6447">
              <w:rPr>
                <w:sz w:val="18"/>
                <w:szCs w:val="18"/>
                <w:lang w:bidi="en-US"/>
              </w:rPr>
              <w:t>$70,000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5A46" w:rsidRPr="00EC6447" w:rsidRDefault="00F45A46" w:rsidP="00EC6447">
            <w:pPr>
              <w:ind w:right="-138"/>
              <w:jc w:val="center"/>
              <w:rPr>
                <w:b/>
                <w:sz w:val="18"/>
                <w:szCs w:val="18"/>
                <w:lang w:bidi="en-US"/>
              </w:rPr>
            </w:pPr>
            <w:r w:rsidRPr="00EC6447">
              <w:rPr>
                <w:b/>
                <w:sz w:val="18"/>
                <w:szCs w:val="18"/>
                <w:lang w:bidi="en-US"/>
              </w:rPr>
              <w:t>$105,000</w:t>
            </w:r>
          </w:p>
        </w:tc>
      </w:tr>
      <w:tr w:rsidR="00F45A46" w:rsidRPr="00957BC3" w:rsidTr="00EC6447">
        <w:trPr>
          <w:trHeight w:val="418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46" w:rsidRPr="00EC6447" w:rsidRDefault="00F45A46" w:rsidP="00EC6447">
            <w:pPr>
              <w:ind w:right="-138"/>
              <w:jc w:val="center"/>
              <w:rPr>
                <w:sz w:val="18"/>
                <w:szCs w:val="18"/>
                <w:lang w:bidi="en-US"/>
              </w:rPr>
            </w:pPr>
            <w:r w:rsidRPr="00EC6447">
              <w:rPr>
                <w:sz w:val="18"/>
                <w:szCs w:val="18"/>
                <w:lang w:bidi="en-US"/>
              </w:rPr>
              <w:t>$15,000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46" w:rsidRPr="00EC6447" w:rsidRDefault="00F45A46" w:rsidP="00EC6447">
            <w:pPr>
              <w:ind w:right="-138"/>
              <w:jc w:val="center"/>
              <w:rPr>
                <w:sz w:val="18"/>
                <w:szCs w:val="18"/>
                <w:lang w:bidi="en-US"/>
              </w:rPr>
            </w:pPr>
            <w:r w:rsidRPr="00EC6447">
              <w:rPr>
                <w:sz w:val="18"/>
                <w:szCs w:val="18"/>
                <w:lang w:bidi="en-US"/>
              </w:rPr>
              <w:t>$35,000</w:t>
            </w:r>
          </w:p>
        </w:tc>
        <w:tc>
          <w:tcPr>
            <w:tcW w:w="13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46" w:rsidRPr="00EC6447" w:rsidRDefault="00F45A46" w:rsidP="00EC6447">
            <w:pPr>
              <w:ind w:right="-138"/>
              <w:jc w:val="center"/>
              <w:rPr>
                <w:sz w:val="18"/>
                <w:szCs w:val="18"/>
                <w:lang w:bidi="en-US"/>
              </w:rPr>
            </w:pPr>
            <w:r w:rsidRPr="00EC6447">
              <w:rPr>
                <w:sz w:val="18"/>
                <w:szCs w:val="18"/>
                <w:lang w:bidi="en-US"/>
              </w:rPr>
              <w:t>$100,000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A46" w:rsidRPr="00EC6447" w:rsidRDefault="00F45A46" w:rsidP="00EC6447">
            <w:pPr>
              <w:ind w:right="-138"/>
              <w:jc w:val="center"/>
              <w:rPr>
                <w:b/>
                <w:sz w:val="18"/>
                <w:szCs w:val="18"/>
                <w:lang w:bidi="en-US"/>
              </w:rPr>
            </w:pPr>
            <w:r w:rsidRPr="00EC6447">
              <w:rPr>
                <w:b/>
                <w:sz w:val="18"/>
                <w:szCs w:val="18"/>
                <w:lang w:bidi="en-US"/>
              </w:rPr>
              <w:t>$150,000</w:t>
            </w:r>
          </w:p>
        </w:tc>
      </w:tr>
    </w:tbl>
    <w:p w:rsidR="008D2FA1" w:rsidRPr="00957BC3" w:rsidRDefault="00C65D91" w:rsidP="006A69D1">
      <w:pPr>
        <w:ind w:right="-138"/>
        <w:rPr>
          <w:rStyle w:val="Emphasis"/>
          <w:i w:val="0"/>
          <w:sz w:val="24"/>
          <w:szCs w:val="22"/>
        </w:rPr>
      </w:pPr>
      <w:r w:rsidRPr="00EC6447">
        <w:rPr>
          <w:i/>
          <w:sz w:val="18"/>
          <w:szCs w:val="18"/>
        </w:rPr>
        <w:t>Note</w:t>
      </w:r>
      <w:r w:rsidR="004E4BD6">
        <w:rPr>
          <w:i/>
          <w:sz w:val="18"/>
          <w:szCs w:val="18"/>
        </w:rPr>
        <w:t>:</w:t>
      </w:r>
      <w:r w:rsidRPr="00EC6447">
        <w:rPr>
          <w:i/>
          <w:sz w:val="18"/>
          <w:szCs w:val="18"/>
        </w:rPr>
        <w:t xml:space="preserve"> </w:t>
      </w:r>
      <w:r w:rsidR="00115CE2">
        <w:rPr>
          <w:i/>
          <w:sz w:val="18"/>
          <w:szCs w:val="18"/>
        </w:rPr>
        <w:t>T</w:t>
      </w:r>
      <w:r w:rsidR="00E06490" w:rsidRPr="00115CE2">
        <w:rPr>
          <w:i/>
          <w:sz w:val="18"/>
          <w:szCs w:val="18"/>
        </w:rPr>
        <w:t>he final</w:t>
      </w:r>
      <w:r w:rsidR="00115CE2">
        <w:rPr>
          <w:i/>
          <w:sz w:val="18"/>
          <w:szCs w:val="18"/>
        </w:rPr>
        <w:t xml:space="preserve"> </w:t>
      </w:r>
      <w:r w:rsidR="00115CE2" w:rsidRPr="00EC6447">
        <w:rPr>
          <w:i/>
        </w:rPr>
        <w:t>approved</w:t>
      </w:r>
      <w:r w:rsidR="00E06490" w:rsidRPr="00EC6447">
        <w:rPr>
          <w:i/>
        </w:rPr>
        <w:t xml:space="preserve"> </w:t>
      </w:r>
      <w:r w:rsidR="00F45A46" w:rsidRPr="00EC6447">
        <w:rPr>
          <w:i/>
        </w:rPr>
        <w:t xml:space="preserve">Establishment Grant </w:t>
      </w:r>
      <w:r w:rsidR="00E06490" w:rsidRPr="00EC6447">
        <w:rPr>
          <w:i/>
        </w:rPr>
        <w:t>may be</w:t>
      </w:r>
      <w:r w:rsidR="00E06490" w:rsidRPr="00EB2CC5">
        <w:rPr>
          <w:i/>
          <w:sz w:val="18"/>
          <w:szCs w:val="18"/>
        </w:rPr>
        <w:t xml:space="preserve"> reduced in the event that </w:t>
      </w:r>
      <w:r w:rsidR="00F45A46">
        <w:rPr>
          <w:i/>
          <w:sz w:val="18"/>
          <w:szCs w:val="18"/>
        </w:rPr>
        <w:t xml:space="preserve">the number of </w:t>
      </w:r>
      <w:r w:rsidR="00E06490" w:rsidRPr="00EB2CC5">
        <w:rPr>
          <w:i/>
          <w:sz w:val="18"/>
          <w:szCs w:val="18"/>
        </w:rPr>
        <w:t>successful fellows exceed the budget for this program.</w:t>
      </w:r>
    </w:p>
    <w:p w:rsidR="009706F1" w:rsidRPr="00EC6447" w:rsidRDefault="00241E1E" w:rsidP="00957BC3">
      <w:pPr>
        <w:spacing w:after="0"/>
        <w:ind w:right="-138"/>
        <w:jc w:val="left"/>
      </w:pPr>
      <w:r w:rsidRPr="00EC6447">
        <w:t>*</w:t>
      </w:r>
      <w:r w:rsidR="006B3EAD" w:rsidRPr="00EC6447">
        <w:t>Eligibility for Establishment Grant</w:t>
      </w:r>
      <w:r w:rsidR="004E4BD6">
        <w:rPr>
          <w:i/>
        </w:rPr>
        <w:t xml:space="preserve"> </w:t>
      </w:r>
      <w:r w:rsidR="00C001A3">
        <w:rPr>
          <w:i/>
        </w:rPr>
        <w:t>S</w:t>
      </w:r>
      <w:r w:rsidR="004E4BD6">
        <w:rPr>
          <w:i/>
        </w:rPr>
        <w:t>upport</w:t>
      </w:r>
    </w:p>
    <w:p w:rsidR="00B34B83" w:rsidRDefault="00F45A46" w:rsidP="00EC6447">
      <w:pPr>
        <w:ind w:right="-138"/>
        <w:jc w:val="left"/>
        <w:rPr>
          <w:b/>
          <w:sz w:val="24"/>
          <w:szCs w:val="24"/>
          <w:lang w:bidi="en-US"/>
        </w:rPr>
      </w:pPr>
      <w:r>
        <w:rPr>
          <w:szCs w:val="22"/>
        </w:rPr>
        <w:t>All p</w:t>
      </w:r>
      <w:r w:rsidRPr="00957BC3">
        <w:rPr>
          <w:szCs w:val="22"/>
        </w:rPr>
        <w:t xml:space="preserve">rospective </w:t>
      </w:r>
      <w:r>
        <w:rPr>
          <w:szCs w:val="22"/>
        </w:rPr>
        <w:t xml:space="preserve">MDHS </w:t>
      </w:r>
      <w:r w:rsidR="005D67F0" w:rsidRPr="00957BC3">
        <w:rPr>
          <w:szCs w:val="22"/>
        </w:rPr>
        <w:t xml:space="preserve">2017 Future Fellow applicants are eligible to </w:t>
      </w:r>
      <w:r w:rsidR="00C001A3">
        <w:rPr>
          <w:szCs w:val="22"/>
        </w:rPr>
        <w:t>request</w:t>
      </w:r>
      <w:r w:rsidR="005D67F0" w:rsidRPr="00957BC3">
        <w:rPr>
          <w:szCs w:val="22"/>
        </w:rPr>
        <w:t xml:space="preserve"> Establishment </w:t>
      </w:r>
      <w:r w:rsidR="008E3279">
        <w:rPr>
          <w:szCs w:val="22"/>
        </w:rPr>
        <w:t xml:space="preserve">Grant </w:t>
      </w:r>
      <w:r w:rsidR="005D67F0" w:rsidRPr="00957BC3">
        <w:rPr>
          <w:szCs w:val="22"/>
        </w:rPr>
        <w:t xml:space="preserve">support. This funding is contingent on the successful Future Fellow recipient holding a salaried appointment in a budget Department of the Faculty at the equivalent time commitment as the fellowship (i.e. fellows receiving a full time fellowship from the ARC must hold a full time appointment at the University of Melbourne). </w:t>
      </w:r>
      <w:r>
        <w:rPr>
          <w:szCs w:val="22"/>
        </w:rPr>
        <w:t xml:space="preserve"> </w:t>
      </w:r>
      <w:r w:rsidR="005D67F0" w:rsidRPr="00957BC3">
        <w:rPr>
          <w:szCs w:val="22"/>
        </w:rPr>
        <w:t>Fellows that have previously received an MDHS Establishment Grant from the Faculty are not eligible for Faculty support under this scheme; however, the School/Department/Centre may wish to provide co-funding for consideration by DVCR. Please note, staff who are currently employed through a Medical Research Institute or MRI based Department, or wish to hold the Future Fellowship in a MRI based Department, should contact the MDHS Research Development team to determine eligibility for this scheme prior to application.</w:t>
      </w:r>
    </w:p>
    <w:p w:rsidR="009914D1" w:rsidRPr="00957BC3" w:rsidRDefault="00A10D1F" w:rsidP="00957BC3">
      <w:pPr>
        <w:spacing w:after="0"/>
        <w:ind w:right="-138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Assessment</w:t>
      </w:r>
      <w:r w:rsidRPr="00957BC3">
        <w:rPr>
          <w:b/>
          <w:sz w:val="24"/>
          <w:szCs w:val="24"/>
          <w:lang w:bidi="en-US"/>
        </w:rPr>
        <w:t xml:space="preserve"> </w:t>
      </w:r>
      <w:r w:rsidR="009914D1" w:rsidRPr="00957BC3">
        <w:rPr>
          <w:b/>
          <w:sz w:val="24"/>
          <w:szCs w:val="24"/>
          <w:lang w:bidi="en-US"/>
        </w:rPr>
        <w:t xml:space="preserve">of Establishment Grant </w:t>
      </w:r>
      <w:r>
        <w:rPr>
          <w:b/>
          <w:sz w:val="24"/>
          <w:szCs w:val="24"/>
          <w:lang w:bidi="en-US"/>
        </w:rPr>
        <w:t>Requests</w:t>
      </w:r>
    </w:p>
    <w:p w:rsidR="009914D1" w:rsidRPr="00957BC3" w:rsidRDefault="009914D1" w:rsidP="00957BC3">
      <w:pPr>
        <w:spacing w:after="0"/>
        <w:rPr>
          <w:rFonts w:eastAsia="Times New Roman" w:cs="Times New Roman"/>
          <w:sz w:val="22"/>
          <w:szCs w:val="22"/>
        </w:rPr>
      </w:pPr>
      <w:r w:rsidRPr="00957BC3">
        <w:rPr>
          <w:rFonts w:eastAsia="Times New Roman" w:cs="Times New Roman"/>
          <w:sz w:val="22"/>
          <w:szCs w:val="22"/>
        </w:rPr>
        <w:t xml:space="preserve">Research, Innovation and Commercialisation will advise faculties on the likely level of funding available for each applicant by making an assessment of: 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budget for the </w:t>
      </w:r>
      <w:r w:rsidR="00D45568" w:rsidRPr="00957BC3">
        <w:rPr>
          <w:rFonts w:eastAsia="Times New Roman" w:cs="Times New Roman"/>
          <w:color w:val="000000"/>
          <w:sz w:val="22"/>
          <w:szCs w:val="22"/>
          <w:lang w:eastAsia="en-US"/>
        </w:rPr>
        <w:t>Future Fellowship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Establishment Grant Program;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number of applications being submitted to the ARC; and </w:t>
      </w:r>
    </w:p>
    <w:p w:rsidR="009914D1" w:rsidRPr="00957BC3" w:rsidRDefault="009914D1" w:rsidP="009914D1">
      <w:pPr>
        <w:numPr>
          <w:ilvl w:val="0"/>
          <w:numId w:val="17"/>
        </w:num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The anticipated overall </w:t>
      </w:r>
      <w:r w:rsidR="00D45568" w:rsidRPr="00957BC3">
        <w:rPr>
          <w:rFonts w:eastAsia="Times New Roman" w:cs="Times New Roman"/>
          <w:color w:val="000000"/>
          <w:sz w:val="22"/>
          <w:szCs w:val="22"/>
          <w:lang w:eastAsia="en-US"/>
        </w:rPr>
        <w:t>Future Fellowship</w:t>
      </w:r>
      <w:r w:rsidR="00B34B83"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success rate.  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Where necessary, feedback/editing of the </w:t>
      </w:r>
      <w:r w:rsidRPr="00957BC3">
        <w:rPr>
          <w:rFonts w:eastAsia="Times New Roman" w:cs="Times New Roman"/>
          <w:i/>
          <w:iCs/>
          <w:color w:val="000000"/>
          <w:sz w:val="22"/>
          <w:szCs w:val="22"/>
          <w:lang w:eastAsia="en-US"/>
        </w:rPr>
        <w:t>Strategic Statement</w:t>
      </w:r>
      <w:r w:rsidRPr="00957BC3">
        <w:rPr>
          <w:rFonts w:eastAsia="Times New Roman" w:cs="Times New Roman"/>
          <w:color w:val="000000"/>
          <w:sz w:val="22"/>
          <w:szCs w:val="22"/>
          <w:lang w:eastAsia="en-US"/>
        </w:rPr>
        <w:t xml:space="preserve"> may be required.</w:t>
      </w:r>
    </w:p>
    <w:p w:rsidR="009914D1" w:rsidRPr="00957BC3" w:rsidRDefault="009914D1" w:rsidP="009914D1">
      <w:pPr>
        <w:spacing w:after="0" w:line="240" w:lineRule="auto"/>
        <w:jc w:val="left"/>
        <w:rPr>
          <w:rFonts w:eastAsia="Times New Roman" w:cs="Times New Roman"/>
          <w:color w:val="000000"/>
          <w:sz w:val="22"/>
          <w:szCs w:val="22"/>
          <w:lang w:eastAsia="en-US"/>
        </w:rPr>
      </w:pPr>
    </w:p>
    <w:p w:rsidR="00C773DA" w:rsidRPr="00957BC3" w:rsidRDefault="00D45568" w:rsidP="006A69D1">
      <w:pPr>
        <w:ind w:right="-138"/>
        <w:rPr>
          <w:sz w:val="22"/>
          <w:szCs w:val="22"/>
          <w:lang w:bidi="en-US"/>
        </w:rPr>
      </w:pPr>
      <w:r w:rsidRPr="00957BC3">
        <w:rPr>
          <w:sz w:val="22"/>
          <w:szCs w:val="22"/>
          <w:lang w:bidi="en-US"/>
        </w:rPr>
        <w:t>For further information or assistance, p</w:t>
      </w:r>
      <w:r w:rsidR="00331E08" w:rsidRPr="00957BC3">
        <w:rPr>
          <w:sz w:val="22"/>
          <w:szCs w:val="22"/>
          <w:lang w:bidi="en-US"/>
        </w:rPr>
        <w:t xml:space="preserve">lease </w:t>
      </w:r>
      <w:r w:rsidR="00331E08" w:rsidRPr="008E3279">
        <w:rPr>
          <w:sz w:val="22"/>
          <w:szCs w:val="22"/>
          <w:lang w:bidi="en-US"/>
        </w:rPr>
        <w:t xml:space="preserve">contact </w:t>
      </w:r>
      <w:r w:rsidR="00F45A46" w:rsidRPr="00EC6447">
        <w:rPr>
          <w:sz w:val="22"/>
          <w:szCs w:val="22"/>
        </w:rPr>
        <w:t xml:space="preserve">Suzy Ryan </w:t>
      </w:r>
      <w:r w:rsidR="00F45A46" w:rsidRPr="008E3279">
        <w:rPr>
          <w:sz w:val="22"/>
          <w:szCs w:val="22"/>
          <w:lang w:bidi="en-US"/>
        </w:rPr>
        <w:t>(</w:t>
      </w:r>
      <w:r w:rsidR="009914D1" w:rsidRPr="00957BC3">
        <w:rPr>
          <w:sz w:val="22"/>
          <w:szCs w:val="22"/>
          <w:lang w:bidi="en-US"/>
        </w:rPr>
        <w:t xml:space="preserve">Senior </w:t>
      </w:r>
      <w:r w:rsidR="00781A63" w:rsidRPr="00957BC3">
        <w:rPr>
          <w:sz w:val="22"/>
          <w:szCs w:val="22"/>
          <w:lang w:bidi="en-US"/>
        </w:rPr>
        <w:t xml:space="preserve">Research </w:t>
      </w:r>
      <w:r w:rsidR="009914D1" w:rsidRPr="00957BC3">
        <w:rPr>
          <w:sz w:val="22"/>
          <w:szCs w:val="22"/>
          <w:lang w:bidi="en-US"/>
        </w:rPr>
        <w:t>Initiatives</w:t>
      </w:r>
      <w:r w:rsidR="00331E08" w:rsidRPr="00957BC3">
        <w:rPr>
          <w:sz w:val="22"/>
          <w:szCs w:val="22"/>
          <w:lang w:bidi="en-US"/>
        </w:rPr>
        <w:t xml:space="preserve"> Coordinator</w:t>
      </w:r>
      <w:r w:rsidR="00F45A46">
        <w:rPr>
          <w:sz w:val="22"/>
          <w:szCs w:val="22"/>
          <w:lang w:bidi="en-US"/>
        </w:rPr>
        <w:t>) or Monique O’Callaghan (Associate Director, Research Collaboration)</w:t>
      </w:r>
      <w:r w:rsidR="00331E08" w:rsidRPr="00957BC3">
        <w:rPr>
          <w:sz w:val="22"/>
          <w:szCs w:val="22"/>
          <w:lang w:bidi="en-US"/>
        </w:rPr>
        <w:t xml:space="preserve"> </w:t>
      </w:r>
      <w:r w:rsidR="00781A63" w:rsidRPr="00957BC3">
        <w:rPr>
          <w:sz w:val="22"/>
          <w:szCs w:val="22"/>
          <w:lang w:bidi="en-US"/>
        </w:rPr>
        <w:t xml:space="preserve">in </w:t>
      </w:r>
      <w:r w:rsidR="00F45A46">
        <w:rPr>
          <w:sz w:val="22"/>
          <w:szCs w:val="22"/>
          <w:lang w:bidi="en-US"/>
        </w:rPr>
        <w:t xml:space="preserve">the </w:t>
      </w:r>
      <w:r w:rsidR="00B34B83">
        <w:rPr>
          <w:sz w:val="22"/>
          <w:szCs w:val="22"/>
          <w:lang w:bidi="en-US"/>
        </w:rPr>
        <w:t>MDHS</w:t>
      </w:r>
      <w:r w:rsidR="00B34B83" w:rsidRPr="00957BC3">
        <w:rPr>
          <w:sz w:val="22"/>
          <w:szCs w:val="22"/>
          <w:lang w:bidi="en-US"/>
        </w:rPr>
        <w:t xml:space="preserve"> </w:t>
      </w:r>
      <w:r w:rsidR="00781A63" w:rsidRPr="00957BC3">
        <w:rPr>
          <w:sz w:val="22"/>
          <w:szCs w:val="22"/>
          <w:lang w:bidi="en-US"/>
        </w:rPr>
        <w:t xml:space="preserve">Research </w:t>
      </w:r>
      <w:r w:rsidR="00331E08" w:rsidRPr="00957BC3">
        <w:rPr>
          <w:sz w:val="22"/>
          <w:szCs w:val="22"/>
          <w:lang w:bidi="en-US"/>
        </w:rPr>
        <w:t>Development tea</w:t>
      </w:r>
      <w:r w:rsidR="00B34B83">
        <w:rPr>
          <w:sz w:val="22"/>
          <w:szCs w:val="22"/>
          <w:lang w:bidi="en-US"/>
        </w:rPr>
        <w:t xml:space="preserve">m:  T: </w:t>
      </w:r>
      <w:r w:rsidR="00B34B83" w:rsidRPr="00957BC3">
        <w:rPr>
          <w:sz w:val="22"/>
          <w:szCs w:val="22"/>
          <w:lang w:bidi="en-US"/>
        </w:rPr>
        <w:t>98344</w:t>
      </w:r>
      <w:r w:rsidR="00B34B83">
        <w:rPr>
          <w:sz w:val="22"/>
          <w:szCs w:val="22"/>
          <w:lang w:bidi="en-US"/>
        </w:rPr>
        <w:t xml:space="preserve"> </w:t>
      </w:r>
      <w:r w:rsidR="006A69D1" w:rsidRPr="00957BC3">
        <w:rPr>
          <w:sz w:val="22"/>
          <w:szCs w:val="22"/>
          <w:lang w:bidi="en-US"/>
        </w:rPr>
        <w:t>7188</w:t>
      </w:r>
      <w:r w:rsidR="005F4342" w:rsidRPr="00957BC3">
        <w:rPr>
          <w:sz w:val="22"/>
          <w:szCs w:val="22"/>
          <w:lang w:bidi="en-US"/>
        </w:rPr>
        <w:t xml:space="preserve"> </w:t>
      </w:r>
      <w:r w:rsidR="00B34B83">
        <w:rPr>
          <w:sz w:val="22"/>
          <w:szCs w:val="22"/>
          <w:lang w:bidi="en-US"/>
        </w:rPr>
        <w:t>E</w:t>
      </w:r>
      <w:r w:rsidR="005F4342" w:rsidRPr="00957BC3">
        <w:rPr>
          <w:sz w:val="22"/>
          <w:szCs w:val="22"/>
          <w:lang w:bidi="en-US"/>
        </w:rPr>
        <w:t xml:space="preserve">: </w:t>
      </w:r>
      <w:hyperlink r:id="rId17" w:history="1">
        <w:r w:rsidR="005F4342" w:rsidRPr="00957BC3">
          <w:rPr>
            <w:rStyle w:val="Hyperlink"/>
            <w:sz w:val="22"/>
            <w:szCs w:val="22"/>
            <w:lang w:bidi="en-US"/>
          </w:rPr>
          <w:t>mdhs-grants@unimelb.edu.au</w:t>
        </w:r>
      </w:hyperlink>
      <w:r w:rsidR="005F4342" w:rsidRPr="00957BC3">
        <w:rPr>
          <w:sz w:val="22"/>
          <w:szCs w:val="22"/>
          <w:lang w:bidi="en-US"/>
        </w:rPr>
        <w:t xml:space="preserve"> </w:t>
      </w:r>
    </w:p>
    <w:p w:rsidR="0037013E" w:rsidRPr="00EB2CC5" w:rsidRDefault="0037013E" w:rsidP="00781A63">
      <w:pPr>
        <w:rPr>
          <w:sz w:val="22"/>
          <w:szCs w:val="22"/>
          <w:lang w:bidi="en-US"/>
        </w:rPr>
        <w:sectPr w:rsidR="0037013E" w:rsidRPr="00EB2CC5" w:rsidSect="00EC6447">
          <w:headerReference w:type="default" r:id="rId18"/>
          <w:footerReference w:type="default" r:id="rId19"/>
          <w:pgSz w:w="12240" w:h="15840"/>
          <w:pgMar w:top="720" w:right="720" w:bottom="426" w:left="720" w:header="284" w:footer="720" w:gutter="0"/>
          <w:cols w:space="720"/>
          <w:docGrid w:linePitch="299"/>
        </w:sectPr>
      </w:pPr>
    </w:p>
    <w:p w:rsidR="00B2303E" w:rsidRPr="00957BC3" w:rsidRDefault="00271992" w:rsidP="00781A63">
      <w:pPr>
        <w:pStyle w:val="Heading1"/>
        <w:rPr>
          <w:sz w:val="24"/>
        </w:rPr>
      </w:pPr>
      <w:r w:rsidRPr="00957BC3">
        <w:rPr>
          <w:b/>
          <w:noProof/>
          <w:sz w:val="24"/>
        </w:rPr>
        <w:lastRenderedPageBreak/>
        <w:drawing>
          <wp:anchor distT="0" distB="0" distL="114300" distR="114300" simplePos="0" relativeHeight="251664384" behindDoc="1" locked="0" layoutInCell="1" allowOverlap="1" wp14:anchorId="26DE0F41" wp14:editId="2FFBF09A">
            <wp:simplePos x="0" y="0"/>
            <wp:positionH relativeFrom="column">
              <wp:posOffset>4629150</wp:posOffset>
            </wp:positionH>
            <wp:positionV relativeFrom="paragraph">
              <wp:posOffset>-334645</wp:posOffset>
            </wp:positionV>
            <wp:extent cx="2277110" cy="1352550"/>
            <wp:effectExtent l="0" t="0" r="8890" b="0"/>
            <wp:wrapTight wrapText="bothSides">
              <wp:wrapPolygon edited="0">
                <wp:start x="2530" y="2434"/>
                <wp:lineTo x="2168" y="3346"/>
                <wp:lineTo x="1807" y="5476"/>
                <wp:lineTo x="1988" y="7910"/>
                <wp:lineTo x="904" y="10039"/>
                <wp:lineTo x="723" y="11561"/>
                <wp:lineTo x="1265" y="12777"/>
                <wp:lineTo x="0" y="13386"/>
                <wp:lineTo x="0" y="18254"/>
                <wp:lineTo x="181" y="18558"/>
                <wp:lineTo x="1084" y="19166"/>
                <wp:lineTo x="11565" y="19166"/>
                <wp:lineTo x="20239" y="18558"/>
                <wp:lineTo x="19877" y="17645"/>
                <wp:lineTo x="20600" y="13386"/>
                <wp:lineTo x="19877" y="12777"/>
                <wp:lineTo x="11746" y="12777"/>
                <wp:lineTo x="20781" y="11561"/>
                <wp:lineTo x="21504" y="9735"/>
                <wp:lineTo x="20781" y="7910"/>
                <wp:lineTo x="19335" y="2434"/>
                <wp:lineTo x="2530" y="2434"/>
              </wp:wrapPolygon>
            </wp:wrapTight>
            <wp:docPr id="7" name="Picture 16" descr="Medicine_Pos3D_H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edicine_Pos3D_HA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l="5670" r="10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BC3">
        <w:rPr>
          <w:b/>
          <w:sz w:val="24"/>
        </w:rPr>
        <w:t>Application Form</w:t>
      </w:r>
      <w:r w:rsidR="007D39C6" w:rsidRPr="00957BC3">
        <w:rPr>
          <w:sz w:val="24"/>
        </w:rPr>
        <w:t xml:space="preserve"> </w:t>
      </w:r>
      <w:r w:rsidR="002613CD">
        <w:br/>
      </w:r>
      <w:r w:rsidR="00115CE2" w:rsidRPr="00957BC3">
        <w:rPr>
          <w:b/>
        </w:rPr>
        <w:t>201</w:t>
      </w:r>
      <w:r w:rsidR="00115CE2">
        <w:rPr>
          <w:b/>
        </w:rPr>
        <w:t>7</w:t>
      </w:r>
      <w:r w:rsidR="00115CE2" w:rsidRPr="00957BC3">
        <w:rPr>
          <w:b/>
        </w:rPr>
        <w:t xml:space="preserve"> </w:t>
      </w:r>
      <w:r w:rsidR="002613CD" w:rsidRPr="00957BC3">
        <w:rPr>
          <w:b/>
        </w:rPr>
        <w:t xml:space="preserve">ARC Future Fellowship Establishment Grant </w:t>
      </w:r>
      <w:r w:rsidR="00B2303E" w:rsidRPr="00957BC3">
        <w:rPr>
          <w:b/>
          <w:sz w:val="24"/>
        </w:rPr>
        <w:t xml:space="preserve">Closing Date: </w:t>
      </w:r>
      <w:r w:rsidR="00C001A3">
        <w:rPr>
          <w:b/>
          <w:color w:val="FF0000"/>
          <w:sz w:val="22"/>
          <w:szCs w:val="22"/>
          <w:lang w:bidi="en-US"/>
        </w:rPr>
        <w:t>5pm</w:t>
      </w:r>
      <w:r w:rsidR="00C001A3" w:rsidRPr="00957BC3">
        <w:rPr>
          <w:color w:val="FF0000"/>
          <w:sz w:val="22"/>
          <w:szCs w:val="22"/>
          <w:lang w:bidi="en-US"/>
        </w:rPr>
        <w:t xml:space="preserve"> </w:t>
      </w:r>
      <w:r w:rsidR="00C001A3">
        <w:rPr>
          <w:b/>
          <w:color w:val="FF0000"/>
          <w:sz w:val="22"/>
          <w:szCs w:val="22"/>
          <w:lang w:bidi="en-US"/>
        </w:rPr>
        <w:t>Wednesday</w:t>
      </w:r>
      <w:r w:rsidR="00C001A3" w:rsidRPr="00957BC3">
        <w:rPr>
          <w:b/>
          <w:color w:val="FF0000"/>
          <w:sz w:val="22"/>
          <w:szCs w:val="22"/>
          <w:lang w:bidi="en-US"/>
        </w:rPr>
        <w:t xml:space="preserve"> 1</w:t>
      </w:r>
      <w:r w:rsidR="00C001A3">
        <w:rPr>
          <w:b/>
          <w:color w:val="FF0000"/>
          <w:sz w:val="22"/>
          <w:szCs w:val="22"/>
          <w:lang w:bidi="en-US"/>
        </w:rPr>
        <w:t>6</w:t>
      </w:r>
      <w:r w:rsidR="00C001A3" w:rsidRPr="00957BC3">
        <w:rPr>
          <w:b/>
          <w:color w:val="FF0000"/>
          <w:sz w:val="22"/>
          <w:szCs w:val="22"/>
          <w:lang w:bidi="en-US"/>
        </w:rPr>
        <w:t xml:space="preserve"> </w:t>
      </w:r>
      <w:r w:rsidR="00C001A3">
        <w:rPr>
          <w:b/>
          <w:color w:val="FF0000"/>
          <w:sz w:val="22"/>
          <w:szCs w:val="22"/>
          <w:lang w:bidi="en-US"/>
        </w:rPr>
        <w:t>November</w:t>
      </w:r>
      <w:r w:rsidR="00C001A3" w:rsidRPr="00957BC3">
        <w:rPr>
          <w:b/>
          <w:color w:val="FF0000"/>
          <w:sz w:val="22"/>
          <w:szCs w:val="22"/>
          <w:lang w:bidi="en-US"/>
        </w:rPr>
        <w:t xml:space="preserve"> 2016</w:t>
      </w:r>
    </w:p>
    <w:p w:rsidR="009914D1" w:rsidRDefault="00B2303E" w:rsidP="002173C0">
      <w:pPr>
        <w:spacing w:after="0" w:line="240" w:lineRule="auto"/>
        <w:jc w:val="left"/>
        <w:rPr>
          <w:rFonts w:ascii="Calibri" w:hAnsi="Calibri"/>
          <w:sz w:val="22"/>
          <w:szCs w:val="22"/>
        </w:rPr>
      </w:pPr>
      <w:r w:rsidRPr="002613CD">
        <w:rPr>
          <w:rFonts w:ascii="Calibri" w:hAnsi="Calibri"/>
          <w:b/>
          <w:sz w:val="22"/>
          <w:szCs w:val="22"/>
        </w:rPr>
        <w:t>Submission:</w:t>
      </w:r>
      <w:r w:rsidRPr="002613CD">
        <w:rPr>
          <w:rFonts w:ascii="Calibri" w:hAnsi="Calibri"/>
          <w:sz w:val="22"/>
          <w:szCs w:val="22"/>
        </w:rPr>
        <w:t xml:space="preserve">  </w:t>
      </w:r>
    </w:p>
    <w:p w:rsidR="00B2303E" w:rsidRPr="002613CD" w:rsidRDefault="002173C0" w:rsidP="002173C0">
      <w:pPr>
        <w:spacing w:after="0" w:line="240" w:lineRule="auto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</w:t>
      </w:r>
      <w:r w:rsidR="00B2303E" w:rsidRPr="002613CD">
        <w:rPr>
          <w:rFonts w:ascii="Calibri" w:hAnsi="Calibri"/>
          <w:sz w:val="22"/>
          <w:szCs w:val="22"/>
        </w:rPr>
        <w:t xml:space="preserve">mail </w:t>
      </w:r>
      <w:r>
        <w:rPr>
          <w:rFonts w:ascii="Calibri" w:hAnsi="Calibri"/>
          <w:sz w:val="22"/>
          <w:szCs w:val="22"/>
        </w:rPr>
        <w:t>the following</w:t>
      </w:r>
      <w:r w:rsidR="009D113A" w:rsidRPr="002613CD">
        <w:rPr>
          <w:rFonts w:ascii="Calibri" w:hAnsi="Calibri"/>
          <w:sz w:val="22"/>
          <w:szCs w:val="22"/>
        </w:rPr>
        <w:t xml:space="preserve"> to </w:t>
      </w:r>
      <w:r w:rsidR="005D67F0">
        <w:rPr>
          <w:rFonts w:ascii="Calibri" w:hAnsi="Calibri"/>
          <w:sz w:val="22"/>
          <w:szCs w:val="22"/>
        </w:rPr>
        <w:t>Suzy Ryan</w:t>
      </w:r>
      <w:r w:rsidR="00C001A3">
        <w:rPr>
          <w:rFonts w:ascii="Calibri" w:hAnsi="Calibri"/>
          <w:sz w:val="22"/>
          <w:szCs w:val="22"/>
        </w:rPr>
        <w:t>/Monique O’Callaghan</w:t>
      </w:r>
      <w:r w:rsidR="00B2303E" w:rsidRPr="002613CD">
        <w:rPr>
          <w:rFonts w:ascii="Calibri" w:hAnsi="Calibri"/>
          <w:sz w:val="22"/>
          <w:szCs w:val="22"/>
        </w:rPr>
        <w:t xml:space="preserve">, MDHS Research Development team: </w:t>
      </w:r>
      <w:hyperlink r:id="rId21" w:history="1">
        <w:r w:rsidR="009D113A" w:rsidRPr="002613CD">
          <w:rPr>
            <w:rStyle w:val="Hyperlink"/>
            <w:rFonts w:ascii="Calibri" w:hAnsi="Calibri"/>
            <w:sz w:val="22"/>
            <w:szCs w:val="22"/>
          </w:rPr>
          <w:t>mdhs-grants@unimelb.edu.au</w:t>
        </w:r>
      </w:hyperlink>
    </w:p>
    <w:p w:rsidR="00D45568" w:rsidRPr="001C387C" w:rsidRDefault="00D45568" w:rsidP="00D45568">
      <w:pPr>
        <w:pStyle w:val="ListParagraph"/>
        <w:numPr>
          <w:ilvl w:val="0"/>
          <w:numId w:val="1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Completed </w:t>
      </w:r>
      <w:r w:rsidRPr="001C387C">
        <w:rPr>
          <w:b/>
          <w:sz w:val="22"/>
          <w:szCs w:val="22"/>
        </w:rPr>
        <w:t>MDHS Establishment Grant Application Form</w:t>
      </w:r>
      <w:r w:rsidRPr="001C387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(fully signed scanned copy) </w:t>
      </w:r>
    </w:p>
    <w:p w:rsidR="005113F7" w:rsidRPr="002613CD" w:rsidRDefault="00B2303E" w:rsidP="002173C0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 w:rsidRPr="002613CD">
        <w:rPr>
          <w:rFonts w:ascii="Calibri" w:hAnsi="Calibri"/>
          <w:sz w:val="22"/>
          <w:szCs w:val="22"/>
        </w:rPr>
        <w:t xml:space="preserve">Draft </w:t>
      </w:r>
      <w:r w:rsidRPr="00957BC3">
        <w:rPr>
          <w:rFonts w:ascii="Calibri" w:hAnsi="Calibri"/>
          <w:b/>
          <w:sz w:val="22"/>
          <w:szCs w:val="22"/>
        </w:rPr>
        <w:t>Strategic Statement</w:t>
      </w:r>
      <w:r w:rsidRPr="002613CD">
        <w:rPr>
          <w:rFonts w:ascii="Calibri" w:hAnsi="Calibri"/>
          <w:sz w:val="22"/>
          <w:szCs w:val="22"/>
        </w:rPr>
        <w:t xml:space="preserve"> </w:t>
      </w:r>
      <w:r w:rsidR="002613CD">
        <w:rPr>
          <w:rFonts w:ascii="Calibri" w:hAnsi="Calibri"/>
          <w:sz w:val="22"/>
          <w:szCs w:val="22"/>
        </w:rPr>
        <w:t xml:space="preserve">in word format </w:t>
      </w:r>
      <w:r w:rsidR="002173C0">
        <w:rPr>
          <w:rFonts w:ascii="Calibri" w:hAnsi="Calibri"/>
          <w:sz w:val="22"/>
          <w:szCs w:val="22"/>
        </w:rPr>
        <w:t>(</w:t>
      </w:r>
      <w:r w:rsidR="00D45568">
        <w:rPr>
          <w:sz w:val="22"/>
          <w:szCs w:val="22"/>
        </w:rPr>
        <w:t>refer to template on the RIC website</w:t>
      </w:r>
      <w:r w:rsidR="002173C0">
        <w:rPr>
          <w:sz w:val="22"/>
          <w:szCs w:val="22"/>
        </w:rPr>
        <w:t>)</w:t>
      </w:r>
    </w:p>
    <w:p w:rsidR="00B2303E" w:rsidRPr="002613CD" w:rsidRDefault="009914D1" w:rsidP="002173C0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</w:t>
      </w:r>
      <w:r w:rsidR="00B2303E" w:rsidRPr="002613CD">
        <w:rPr>
          <w:rFonts w:ascii="Calibri" w:hAnsi="Calibri"/>
          <w:sz w:val="22"/>
          <w:szCs w:val="22"/>
        </w:rPr>
        <w:t>scanned copy of the</w:t>
      </w:r>
      <w:r>
        <w:rPr>
          <w:rFonts w:ascii="Calibri" w:hAnsi="Calibri"/>
          <w:sz w:val="22"/>
          <w:szCs w:val="22"/>
        </w:rPr>
        <w:t xml:space="preserve"> signed </w:t>
      </w:r>
      <w:r w:rsidRPr="00957BC3">
        <w:rPr>
          <w:rFonts w:ascii="Calibri" w:hAnsi="Calibri"/>
          <w:b/>
          <w:sz w:val="22"/>
          <w:szCs w:val="22"/>
        </w:rPr>
        <w:t>2017 ARC</w:t>
      </w:r>
      <w:r w:rsidR="00B2303E" w:rsidRPr="00957BC3">
        <w:rPr>
          <w:rFonts w:ascii="Calibri" w:hAnsi="Calibri"/>
          <w:b/>
          <w:sz w:val="22"/>
          <w:szCs w:val="22"/>
        </w:rPr>
        <w:t xml:space="preserve"> </w:t>
      </w:r>
      <w:r w:rsidRPr="00957BC3">
        <w:rPr>
          <w:rFonts w:ascii="Calibri" w:hAnsi="Calibri"/>
          <w:b/>
          <w:sz w:val="22"/>
          <w:szCs w:val="22"/>
        </w:rPr>
        <w:t xml:space="preserve">Future Fellowship </w:t>
      </w:r>
      <w:hyperlink r:id="rId22" w:history="1">
        <w:r w:rsidR="00B2303E" w:rsidRPr="00957BC3">
          <w:rPr>
            <w:rStyle w:val="Hyperlink"/>
            <w:rFonts w:ascii="Calibri" w:hAnsi="Calibri"/>
            <w:b/>
            <w:sz w:val="22"/>
            <w:szCs w:val="22"/>
          </w:rPr>
          <w:t>Strategic Statement Coversheet</w:t>
        </w:r>
      </w:hyperlink>
      <w:r w:rsidR="009D113A" w:rsidRPr="002613C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D45568">
        <w:rPr>
          <w:rFonts w:ascii="Calibri" w:hAnsi="Calibri"/>
          <w:sz w:val="22"/>
          <w:szCs w:val="22"/>
        </w:rPr>
        <w:t>found on</w:t>
      </w:r>
      <w:r w:rsidR="00C001A3">
        <w:rPr>
          <w:rFonts w:ascii="Calibri" w:hAnsi="Calibri"/>
          <w:sz w:val="22"/>
          <w:szCs w:val="22"/>
        </w:rPr>
        <w:t xml:space="preserve"> the</w:t>
      </w:r>
      <w:r>
        <w:rPr>
          <w:rFonts w:ascii="Calibri" w:hAnsi="Calibri"/>
          <w:sz w:val="22"/>
          <w:szCs w:val="22"/>
        </w:rPr>
        <w:t xml:space="preserve"> RIC website)</w:t>
      </w:r>
    </w:p>
    <w:p w:rsidR="002613CD" w:rsidRPr="001E1733" w:rsidRDefault="00D96318" w:rsidP="00EC6447">
      <w:pPr>
        <w:pStyle w:val="ListParagraph"/>
        <w:numPr>
          <w:ilvl w:val="0"/>
          <w:numId w:val="12"/>
        </w:numPr>
        <w:spacing w:after="0"/>
        <w:jc w:val="left"/>
        <w:rPr>
          <w:rFonts w:ascii="Calibri" w:hAnsi="Calibri"/>
          <w:sz w:val="22"/>
          <w:szCs w:val="22"/>
        </w:rPr>
      </w:pPr>
      <w:r w:rsidRPr="001E1733">
        <w:rPr>
          <w:rFonts w:ascii="Calibri" w:hAnsi="Calibri"/>
          <w:sz w:val="22"/>
          <w:szCs w:val="22"/>
        </w:rPr>
        <w:t xml:space="preserve">A </w:t>
      </w:r>
      <w:r w:rsidR="00D45568" w:rsidRPr="001E1733">
        <w:rPr>
          <w:rFonts w:ascii="Calibri" w:hAnsi="Calibri"/>
          <w:sz w:val="22"/>
          <w:szCs w:val="22"/>
        </w:rPr>
        <w:t xml:space="preserve">pdf </w:t>
      </w:r>
      <w:r w:rsidRPr="001E1733">
        <w:rPr>
          <w:rFonts w:ascii="Calibri" w:hAnsi="Calibri"/>
          <w:sz w:val="22"/>
          <w:szCs w:val="22"/>
        </w:rPr>
        <w:t xml:space="preserve">copy of the </w:t>
      </w:r>
      <w:r w:rsidRPr="001E1733">
        <w:rPr>
          <w:rFonts w:ascii="Calibri" w:hAnsi="Calibri"/>
          <w:b/>
          <w:sz w:val="22"/>
          <w:szCs w:val="22"/>
        </w:rPr>
        <w:t>draft Future Fellowship application</w:t>
      </w:r>
      <w:r w:rsidRPr="001E1733">
        <w:rPr>
          <w:rFonts w:ascii="Calibri" w:hAnsi="Calibri"/>
          <w:sz w:val="22"/>
          <w:szCs w:val="22"/>
        </w:rPr>
        <w:t xml:space="preserve"> (</w:t>
      </w:r>
      <w:r w:rsidR="00D45568" w:rsidRPr="001E1733">
        <w:rPr>
          <w:rFonts w:ascii="Calibri" w:hAnsi="Calibri"/>
          <w:sz w:val="22"/>
          <w:szCs w:val="22"/>
        </w:rPr>
        <w:t>generated through RMS</w:t>
      </w:r>
      <w:r w:rsidRPr="001E1733">
        <w:rPr>
          <w:rFonts w:ascii="Calibri" w:hAnsi="Calibri"/>
          <w:sz w:val="22"/>
          <w:szCs w:val="22"/>
        </w:rPr>
        <w:t>)</w:t>
      </w:r>
      <w:r w:rsidR="009914D1" w:rsidRPr="001E1733">
        <w:rPr>
          <w:rFonts w:ascii="Calibri" w:hAnsi="Calibri"/>
          <w:sz w:val="22"/>
          <w:szCs w:val="22"/>
        </w:rPr>
        <w:t>.</w:t>
      </w:r>
      <w:r w:rsidR="002173C0" w:rsidRPr="001E1733">
        <w:rPr>
          <w:rFonts w:ascii="Calibri" w:hAnsi="Calibri"/>
          <w:i/>
          <w:sz w:val="22"/>
          <w:szCs w:val="22"/>
        </w:rPr>
        <w:br/>
      </w:r>
      <w:r w:rsidR="002613CD" w:rsidRPr="001E1733">
        <w:rPr>
          <w:b/>
          <w:i/>
        </w:rPr>
        <w:t>Note:</w:t>
      </w:r>
      <w:r w:rsidR="002613CD" w:rsidRPr="001E1733">
        <w:rPr>
          <w:i/>
        </w:rPr>
        <w:t xml:space="preserve"> To receive an eligibility and compliance </w:t>
      </w:r>
      <w:r w:rsidR="00A1293E" w:rsidRPr="001E1733">
        <w:rPr>
          <w:i/>
        </w:rPr>
        <w:t>check</w:t>
      </w:r>
      <w:r w:rsidR="002613CD" w:rsidRPr="001E1733">
        <w:rPr>
          <w:i/>
        </w:rPr>
        <w:t xml:space="preserve"> of your application, you must </w:t>
      </w:r>
      <w:r w:rsidR="001E1733" w:rsidRPr="001E1733">
        <w:rPr>
          <w:i/>
        </w:rPr>
        <w:t xml:space="preserve">also </w:t>
      </w:r>
      <w:r w:rsidR="002613CD" w:rsidRPr="001E1733">
        <w:rPr>
          <w:i/>
        </w:rPr>
        <w:t xml:space="preserve">submit a </w:t>
      </w:r>
      <w:hyperlink r:id="rId23" w:history="1">
        <w:r w:rsidR="00A1293E" w:rsidRPr="001E1733">
          <w:rPr>
            <w:rStyle w:val="Hyperlink"/>
            <w:i/>
          </w:rPr>
          <w:t>‘Review Ready’</w:t>
        </w:r>
      </w:hyperlink>
      <w:r w:rsidR="00A1293E" w:rsidRPr="001E1733">
        <w:rPr>
          <w:i/>
        </w:rPr>
        <w:t xml:space="preserve"> </w:t>
      </w:r>
      <w:r w:rsidR="001E1733" w:rsidRPr="001E1733">
        <w:rPr>
          <w:i/>
        </w:rPr>
        <w:t xml:space="preserve">application to Research, Innovation and Commercialisation by Wednesday 16 November 2016, to receive an eligibility/compliance review of your application by RIC. For details see the </w:t>
      </w:r>
      <w:hyperlink r:id="rId24" w:history="1">
        <w:r w:rsidR="001E1733" w:rsidRPr="001E1733">
          <w:rPr>
            <w:rStyle w:val="Hyperlink"/>
            <w:i/>
          </w:rPr>
          <w:t>RIC website</w:t>
        </w:r>
      </w:hyperlink>
      <w:r w:rsidR="001E1733" w:rsidRPr="001E1733">
        <w:rPr>
          <w:i/>
        </w:rPr>
        <w:t xml:space="preserve">.  </w:t>
      </w:r>
    </w:p>
    <w:p w:rsidR="00D278AF" w:rsidRPr="002613CD" w:rsidRDefault="002D5B61" w:rsidP="00781A63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 xml:space="preserve">APPLICANT </w:t>
      </w:r>
      <w:r w:rsidR="00D278AF" w:rsidRPr="002613CD">
        <w:rPr>
          <w:sz w:val="28"/>
          <w:szCs w:val="28"/>
        </w:rPr>
        <w:t>DETAILS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1956"/>
        <w:gridCol w:w="1843"/>
        <w:gridCol w:w="1858"/>
      </w:tblGrid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9C4362">
            <w:pPr>
              <w:spacing w:after="120"/>
              <w:jc w:val="left"/>
              <w:rPr>
                <w:b/>
              </w:rPr>
            </w:pPr>
            <w:bookmarkStart w:id="0" w:name="Text1"/>
            <w:r w:rsidRPr="00F0746D">
              <w:rPr>
                <w:b/>
              </w:rPr>
              <w:t>Name</w:t>
            </w:r>
          </w:p>
        </w:tc>
        <w:tc>
          <w:tcPr>
            <w:tcW w:w="5657" w:type="dxa"/>
            <w:gridSpan w:val="3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9C4362">
            <w:pPr>
              <w:spacing w:after="120"/>
              <w:jc w:val="left"/>
              <w:rPr>
                <w:b/>
              </w:rPr>
            </w:pPr>
            <w:r w:rsidRPr="00F0746D">
              <w:rPr>
                <w:b/>
              </w:rPr>
              <w:t>Department/ School</w:t>
            </w:r>
            <w:r w:rsidR="00A10D1F">
              <w:rPr>
                <w:b/>
              </w:rPr>
              <w:t xml:space="preserve"> (hosting FT)</w:t>
            </w:r>
          </w:p>
        </w:tc>
        <w:tc>
          <w:tcPr>
            <w:tcW w:w="5657" w:type="dxa"/>
            <w:gridSpan w:val="3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8456E7" w:rsidTr="00EC6447">
        <w:tc>
          <w:tcPr>
            <w:tcW w:w="4423" w:type="dxa"/>
            <w:shd w:val="clear" w:color="auto" w:fill="EEECE1" w:themeFill="background2"/>
          </w:tcPr>
          <w:p w:rsidR="008456E7" w:rsidRPr="00F0746D" w:rsidRDefault="008456E7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5657" w:type="dxa"/>
            <w:gridSpan w:val="3"/>
          </w:tcPr>
          <w:p w:rsidR="008456E7" w:rsidRDefault="008456E7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C773DA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Current</w:t>
            </w:r>
            <w:r w:rsidR="008456E7">
              <w:rPr>
                <w:b/>
              </w:rPr>
              <w:t xml:space="preserve"> Position</w:t>
            </w:r>
          </w:p>
        </w:tc>
        <w:tc>
          <w:tcPr>
            <w:tcW w:w="5657" w:type="dxa"/>
            <w:gridSpan w:val="3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c>
          <w:tcPr>
            <w:tcW w:w="4423" w:type="dxa"/>
            <w:shd w:val="clear" w:color="auto" w:fill="EEECE1" w:themeFill="background2"/>
          </w:tcPr>
          <w:p w:rsidR="006C40D4" w:rsidRPr="00F0746D" w:rsidRDefault="006C40D4" w:rsidP="00D45568">
            <w:pPr>
              <w:spacing w:after="120"/>
              <w:jc w:val="left"/>
              <w:rPr>
                <w:b/>
              </w:rPr>
            </w:pPr>
            <w:r w:rsidRPr="00F0746D">
              <w:rPr>
                <w:b/>
              </w:rPr>
              <w:t>Fraction of appointment</w:t>
            </w:r>
            <w:r w:rsidR="00D45568">
              <w:rPr>
                <w:b/>
              </w:rPr>
              <w:t xml:space="preserve"> </w:t>
            </w:r>
            <w:r w:rsidR="00A10D1F">
              <w:rPr>
                <w:b/>
              </w:rPr>
              <w:t>(current)</w:t>
            </w:r>
          </w:p>
        </w:tc>
        <w:tc>
          <w:tcPr>
            <w:tcW w:w="5657" w:type="dxa"/>
            <w:gridSpan w:val="3"/>
          </w:tcPr>
          <w:p w:rsidR="006C40D4" w:rsidRDefault="006C40D4" w:rsidP="009C4362">
            <w:pPr>
              <w:spacing w:after="120"/>
              <w:jc w:val="left"/>
              <w:rPr>
                <w:b/>
              </w:rPr>
            </w:pPr>
          </w:p>
        </w:tc>
      </w:tr>
      <w:tr w:rsidR="00A10D1F" w:rsidTr="00EC6447">
        <w:tc>
          <w:tcPr>
            <w:tcW w:w="4423" w:type="dxa"/>
            <w:shd w:val="clear" w:color="auto" w:fill="EEECE1" w:themeFill="background2"/>
          </w:tcPr>
          <w:p w:rsidR="00A10D1F" w:rsidRPr="00F0746D" w:rsidRDefault="00A10D1F" w:rsidP="00D45568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Fraction of appointment (for FT)</w:t>
            </w:r>
          </w:p>
        </w:tc>
        <w:tc>
          <w:tcPr>
            <w:tcW w:w="5657" w:type="dxa"/>
            <w:gridSpan w:val="3"/>
          </w:tcPr>
          <w:p w:rsidR="00A10D1F" w:rsidRDefault="00A10D1F" w:rsidP="009C4362">
            <w:pPr>
              <w:spacing w:after="120"/>
              <w:jc w:val="left"/>
              <w:rPr>
                <w:b/>
              </w:rPr>
            </w:pPr>
          </w:p>
        </w:tc>
      </w:tr>
      <w:tr w:rsidR="008456E7" w:rsidTr="00EC6447">
        <w:tc>
          <w:tcPr>
            <w:tcW w:w="4423" w:type="dxa"/>
            <w:shd w:val="clear" w:color="auto" w:fill="EEECE1" w:themeFill="background2"/>
          </w:tcPr>
          <w:p w:rsidR="008456E7" w:rsidRPr="00F0746D" w:rsidRDefault="008456E7" w:rsidP="009C4362">
            <w:pPr>
              <w:spacing w:after="120"/>
              <w:jc w:val="left"/>
              <w:rPr>
                <w:b/>
              </w:rPr>
            </w:pPr>
            <w:r w:rsidRPr="008456E7">
              <w:rPr>
                <w:b/>
              </w:rPr>
              <w:t xml:space="preserve">Name of Head of </w:t>
            </w:r>
            <w:r>
              <w:rPr>
                <w:b/>
              </w:rPr>
              <w:t>Department/School</w:t>
            </w:r>
            <w:r w:rsidR="00A10D1F">
              <w:rPr>
                <w:b/>
              </w:rPr>
              <w:t xml:space="preserve"> (hosting FT)</w:t>
            </w:r>
          </w:p>
        </w:tc>
        <w:tc>
          <w:tcPr>
            <w:tcW w:w="5657" w:type="dxa"/>
            <w:gridSpan w:val="3"/>
          </w:tcPr>
          <w:p w:rsidR="008456E7" w:rsidRDefault="008456E7" w:rsidP="009C4362">
            <w:pPr>
              <w:spacing w:after="120"/>
              <w:jc w:val="left"/>
              <w:rPr>
                <w:b/>
              </w:rPr>
            </w:pPr>
          </w:p>
        </w:tc>
      </w:tr>
      <w:tr w:rsidR="00F0746D" w:rsidTr="00EC6447">
        <w:tc>
          <w:tcPr>
            <w:tcW w:w="4423" w:type="dxa"/>
            <w:shd w:val="clear" w:color="auto" w:fill="EEECE1" w:themeFill="background2"/>
          </w:tcPr>
          <w:p w:rsidR="00D278AF" w:rsidRPr="00F0746D" w:rsidRDefault="00331E08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1956" w:type="dxa"/>
          </w:tcPr>
          <w:p w:rsidR="002613CD" w:rsidRDefault="002613CD" w:rsidP="009C4362">
            <w:pPr>
              <w:spacing w:after="120"/>
              <w:jc w:val="left"/>
              <w:rPr>
                <w:b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D278AF" w:rsidRPr="00D278AF" w:rsidRDefault="00331E08" w:rsidP="009C4362">
            <w:pPr>
              <w:spacing w:after="120"/>
              <w:jc w:val="left"/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1858" w:type="dxa"/>
          </w:tcPr>
          <w:p w:rsidR="00D278AF" w:rsidRDefault="00D278AF" w:rsidP="009C4362">
            <w:pPr>
              <w:spacing w:after="120"/>
              <w:jc w:val="left"/>
              <w:rPr>
                <w:b/>
              </w:rPr>
            </w:pPr>
          </w:p>
        </w:tc>
      </w:tr>
      <w:tr w:rsidR="006C40D4" w:rsidTr="00EC6447">
        <w:trPr>
          <w:trHeight w:val="309"/>
        </w:trPr>
        <w:tc>
          <w:tcPr>
            <w:tcW w:w="4423" w:type="dxa"/>
            <w:shd w:val="clear" w:color="auto" w:fill="EEECE1" w:themeFill="background2"/>
          </w:tcPr>
          <w:p w:rsidR="005E7E46" w:rsidRPr="009A2F4C" w:rsidRDefault="002613CD" w:rsidP="009C4362">
            <w:pPr>
              <w:jc w:val="left"/>
              <w:rPr>
                <w:b/>
              </w:rPr>
            </w:pPr>
            <w:r w:rsidRPr="009A2F4C">
              <w:rPr>
                <w:b/>
              </w:rPr>
              <w:t>Account details for payment</w:t>
            </w:r>
          </w:p>
        </w:tc>
        <w:tc>
          <w:tcPr>
            <w:tcW w:w="5657" w:type="dxa"/>
            <w:gridSpan w:val="3"/>
          </w:tcPr>
          <w:p w:rsidR="006C40D4" w:rsidRDefault="006C40D4" w:rsidP="009C4362">
            <w:pPr>
              <w:jc w:val="left"/>
              <w:rPr>
                <w:b/>
                <w:i/>
                <w:caps/>
                <w:color w:val="17365D" w:themeColor="text2" w:themeShade="BF"/>
                <w:sz w:val="28"/>
                <w:szCs w:val="28"/>
              </w:rPr>
            </w:pPr>
          </w:p>
        </w:tc>
      </w:tr>
    </w:tbl>
    <w:bookmarkEnd w:id="0"/>
    <w:p w:rsidR="00702D93" w:rsidRPr="002613CD" w:rsidRDefault="00702D93" w:rsidP="00C773DA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>CERTIFICATION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4252"/>
        <w:gridCol w:w="1169"/>
        <w:gridCol w:w="2517"/>
      </w:tblGrid>
      <w:tr w:rsidR="00702D93" w:rsidTr="009C4362">
        <w:trPr>
          <w:trHeight w:val="443"/>
        </w:trPr>
        <w:tc>
          <w:tcPr>
            <w:tcW w:w="2127" w:type="dxa"/>
            <w:shd w:val="clear" w:color="auto" w:fill="EEECE1" w:themeFill="background2"/>
          </w:tcPr>
          <w:p w:rsidR="00702D93" w:rsidRPr="009C4362" w:rsidRDefault="00702D93" w:rsidP="00C773DA">
            <w:pPr>
              <w:rPr>
                <w:b/>
              </w:rPr>
            </w:pPr>
            <w:r w:rsidRPr="009C4362">
              <w:rPr>
                <w:b/>
              </w:rPr>
              <w:t>Signature of applicant:</w:t>
            </w:r>
          </w:p>
        </w:tc>
        <w:tc>
          <w:tcPr>
            <w:tcW w:w="7938" w:type="dxa"/>
            <w:gridSpan w:val="3"/>
          </w:tcPr>
          <w:p w:rsidR="00702D93" w:rsidRPr="009C4362" w:rsidRDefault="00B93907" w:rsidP="00957BC3">
            <w:pPr>
              <w:tabs>
                <w:tab w:val="left" w:pos="2910"/>
              </w:tabs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  <w:r>
              <w:rPr>
                <w:b/>
                <w:caps/>
                <w:color w:val="17365D" w:themeColor="text2" w:themeShade="BF"/>
                <w:sz w:val="28"/>
                <w:szCs w:val="28"/>
              </w:rPr>
              <w:tab/>
            </w:r>
          </w:p>
          <w:p w:rsidR="00B2303E" w:rsidRPr="009C4362" w:rsidRDefault="00B2303E" w:rsidP="00C773DA">
            <w:pPr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</w:p>
        </w:tc>
      </w:tr>
      <w:tr w:rsidR="00702D93" w:rsidTr="00EC6447">
        <w:trPr>
          <w:trHeight w:val="363"/>
        </w:trPr>
        <w:tc>
          <w:tcPr>
            <w:tcW w:w="2127" w:type="dxa"/>
            <w:shd w:val="clear" w:color="auto" w:fill="EEECE1" w:themeFill="background2"/>
          </w:tcPr>
          <w:p w:rsidR="00702D93" w:rsidRPr="009C4362" w:rsidRDefault="00702D93" w:rsidP="00C773DA">
            <w:pPr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  <w:r w:rsidRPr="009C4362">
              <w:rPr>
                <w:b/>
              </w:rPr>
              <w:t>Print name:</w:t>
            </w:r>
          </w:p>
        </w:tc>
        <w:tc>
          <w:tcPr>
            <w:tcW w:w="4252" w:type="dxa"/>
            <w:shd w:val="clear" w:color="auto" w:fill="auto"/>
          </w:tcPr>
          <w:p w:rsidR="00702D93" w:rsidRPr="009C4362" w:rsidRDefault="00702D93" w:rsidP="00C773DA">
            <w:pPr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</w:p>
          <w:p w:rsidR="00B2303E" w:rsidRPr="009C4362" w:rsidRDefault="00B2303E" w:rsidP="00C773DA">
            <w:pPr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1169" w:type="dxa"/>
            <w:shd w:val="clear" w:color="auto" w:fill="EEECE1" w:themeFill="background2"/>
          </w:tcPr>
          <w:p w:rsidR="00702D93" w:rsidRPr="009C4362" w:rsidRDefault="00702D93" w:rsidP="00C773DA">
            <w:pPr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  <w:r w:rsidRPr="009C4362">
              <w:rPr>
                <w:b/>
              </w:rPr>
              <w:t>Date:</w:t>
            </w:r>
          </w:p>
        </w:tc>
        <w:tc>
          <w:tcPr>
            <w:tcW w:w="2517" w:type="dxa"/>
            <w:shd w:val="clear" w:color="auto" w:fill="auto"/>
          </w:tcPr>
          <w:p w:rsidR="00702D93" w:rsidRDefault="00702D93" w:rsidP="00C773DA">
            <w:pPr>
              <w:rPr>
                <w:b/>
                <w:caps/>
                <w:color w:val="17365D" w:themeColor="text2" w:themeShade="BF"/>
                <w:sz w:val="28"/>
                <w:szCs w:val="28"/>
              </w:rPr>
            </w:pPr>
          </w:p>
        </w:tc>
      </w:tr>
    </w:tbl>
    <w:p w:rsidR="00702D93" w:rsidRPr="002613CD" w:rsidRDefault="00667705" w:rsidP="00C773DA">
      <w:pPr>
        <w:pStyle w:val="Heading1"/>
        <w:rPr>
          <w:sz w:val="28"/>
          <w:szCs w:val="28"/>
        </w:rPr>
      </w:pPr>
      <w:r w:rsidRPr="002613CD">
        <w:rPr>
          <w:sz w:val="28"/>
          <w:szCs w:val="28"/>
        </w:rPr>
        <w:t>ENDORSEMENT FROM HEAD OF DEPARTMENT</w:t>
      </w:r>
      <w:r w:rsidR="00215E93" w:rsidRPr="002613CD">
        <w:rPr>
          <w:sz w:val="28"/>
          <w:szCs w:val="28"/>
        </w:rPr>
        <w:t>/SCHOOL</w:t>
      </w:r>
      <w:r w:rsidR="00A10D1F">
        <w:rPr>
          <w:sz w:val="28"/>
          <w:szCs w:val="28"/>
        </w:rPr>
        <w:t xml:space="preserve"> HOSTING THE FUTURE FELLOW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252"/>
        <w:gridCol w:w="1134"/>
        <w:gridCol w:w="2567"/>
      </w:tblGrid>
      <w:tr w:rsidR="00702D93" w:rsidTr="00667705">
        <w:tc>
          <w:tcPr>
            <w:tcW w:w="10188" w:type="dxa"/>
            <w:gridSpan w:val="4"/>
          </w:tcPr>
          <w:p w:rsidR="00702D93" w:rsidRDefault="00702D93" w:rsidP="009C4362">
            <w:pPr>
              <w:jc w:val="left"/>
            </w:pPr>
            <w:r w:rsidRPr="004C5187">
              <w:t xml:space="preserve">I agree that the project can be accommodated within the general facilities in my </w:t>
            </w:r>
            <w:r>
              <w:t>Department/</w:t>
            </w:r>
            <w:r w:rsidRPr="004C5187">
              <w:t xml:space="preserve"> School;</w:t>
            </w:r>
            <w:r w:rsidR="009C4362" w:rsidRPr="004C5187">
              <w:t xml:space="preserve"> </w:t>
            </w:r>
            <w:r w:rsidR="009C4362">
              <w:br/>
            </w:r>
            <w:r w:rsidR="009C4362" w:rsidRPr="004C5187">
              <w:t xml:space="preserve">I am prepared to have the project carried out in my </w:t>
            </w:r>
            <w:r w:rsidR="009C4362">
              <w:t>Department/</w:t>
            </w:r>
            <w:r w:rsidR="009C4362" w:rsidRPr="004C5187">
              <w:t xml:space="preserve"> School</w:t>
            </w:r>
            <w:r w:rsidR="009C4362">
              <w:t>;</w:t>
            </w:r>
          </w:p>
          <w:p w:rsidR="00C773DA" w:rsidRPr="00702D93" w:rsidRDefault="00C773DA" w:rsidP="00C773DA"/>
        </w:tc>
      </w:tr>
      <w:tr w:rsidR="00702D93" w:rsidTr="00667705">
        <w:tc>
          <w:tcPr>
            <w:tcW w:w="10188" w:type="dxa"/>
            <w:gridSpan w:val="4"/>
          </w:tcPr>
          <w:p w:rsidR="00702D93" w:rsidRDefault="00702D93" w:rsidP="00C773DA">
            <w:r>
              <w:t xml:space="preserve">For eligible candidates, </w:t>
            </w:r>
            <w:r w:rsidRPr="004C5187">
              <w:t xml:space="preserve">I agree to </w:t>
            </w:r>
            <w:r>
              <w:t xml:space="preserve">provide </w:t>
            </w:r>
            <w:r w:rsidR="00215E93">
              <w:t xml:space="preserve">the following funding </w:t>
            </w:r>
            <w:r w:rsidR="00F91BE5">
              <w:t>(one off payment)</w:t>
            </w:r>
          </w:p>
          <w:p w:rsidR="00215E93" w:rsidRPr="00B2303E" w:rsidRDefault="00215E93" w:rsidP="00C773DA">
            <w:pPr>
              <w:rPr>
                <w:sz w:val="36"/>
                <w:szCs w:val="36"/>
              </w:rPr>
            </w:pPr>
            <w:r w:rsidRPr="002613CD">
              <w:rPr>
                <w:sz w:val="28"/>
                <w:szCs w:val="28"/>
              </w:rPr>
              <w:t>$</w:t>
            </w:r>
            <w:r w:rsidRPr="00B2303E">
              <w:rPr>
                <w:sz w:val="36"/>
                <w:szCs w:val="36"/>
              </w:rPr>
              <w:t>_______________________</w:t>
            </w:r>
          </w:p>
        </w:tc>
      </w:tr>
      <w:tr w:rsidR="00702D93" w:rsidTr="009C4362">
        <w:trPr>
          <w:trHeight w:val="665"/>
        </w:trPr>
        <w:tc>
          <w:tcPr>
            <w:tcW w:w="2235" w:type="dxa"/>
            <w:shd w:val="clear" w:color="auto" w:fill="EEECE1" w:themeFill="background2"/>
          </w:tcPr>
          <w:p w:rsidR="00702D93" w:rsidRPr="009C4362" w:rsidRDefault="00667705" w:rsidP="009C4362">
            <w:pPr>
              <w:jc w:val="left"/>
              <w:rPr>
                <w:b/>
                <w:i/>
              </w:rPr>
            </w:pPr>
            <w:r w:rsidRPr="009C4362">
              <w:rPr>
                <w:b/>
                <w:i/>
              </w:rPr>
              <w:t>S</w:t>
            </w:r>
            <w:r w:rsidR="00C773DA" w:rsidRPr="009C4362">
              <w:rPr>
                <w:b/>
                <w:i/>
              </w:rPr>
              <w:t xml:space="preserve">ignature of Head of </w:t>
            </w:r>
            <w:r w:rsidR="009C4362" w:rsidRPr="009C4362">
              <w:rPr>
                <w:b/>
                <w:i/>
              </w:rPr>
              <w:br/>
            </w:r>
            <w:r w:rsidR="00C773DA" w:rsidRPr="009C4362">
              <w:rPr>
                <w:b/>
                <w:i/>
              </w:rPr>
              <w:t>Department/</w:t>
            </w:r>
            <w:r w:rsidRPr="009C4362">
              <w:rPr>
                <w:b/>
                <w:i/>
              </w:rPr>
              <w:t>School:</w:t>
            </w:r>
          </w:p>
        </w:tc>
        <w:tc>
          <w:tcPr>
            <w:tcW w:w="7953" w:type="dxa"/>
            <w:gridSpan w:val="3"/>
          </w:tcPr>
          <w:p w:rsidR="00702D93" w:rsidRPr="009C4362" w:rsidRDefault="00702D93" w:rsidP="00C773DA">
            <w:pPr>
              <w:rPr>
                <w:b/>
                <w:i/>
              </w:rPr>
            </w:pPr>
          </w:p>
        </w:tc>
      </w:tr>
      <w:tr w:rsidR="009C4362" w:rsidTr="009C4362">
        <w:trPr>
          <w:trHeight w:val="665"/>
        </w:trPr>
        <w:tc>
          <w:tcPr>
            <w:tcW w:w="2235" w:type="dxa"/>
            <w:shd w:val="clear" w:color="auto" w:fill="EEECE1" w:themeFill="background2"/>
          </w:tcPr>
          <w:p w:rsidR="009C4362" w:rsidRPr="009C4362" w:rsidRDefault="009C4362" w:rsidP="009C4362">
            <w:pPr>
              <w:jc w:val="left"/>
              <w:rPr>
                <w:b/>
                <w:i/>
              </w:rPr>
            </w:pPr>
            <w:r w:rsidRPr="009C4362">
              <w:rPr>
                <w:b/>
              </w:rPr>
              <w:t>Print name:</w:t>
            </w:r>
          </w:p>
        </w:tc>
        <w:tc>
          <w:tcPr>
            <w:tcW w:w="4252" w:type="dxa"/>
          </w:tcPr>
          <w:p w:rsidR="009C4362" w:rsidRPr="009C4362" w:rsidRDefault="009C4362" w:rsidP="00C773DA">
            <w:pPr>
              <w:rPr>
                <w:b/>
                <w:i/>
              </w:rPr>
            </w:pPr>
          </w:p>
        </w:tc>
        <w:tc>
          <w:tcPr>
            <w:tcW w:w="1134" w:type="dxa"/>
            <w:shd w:val="solid" w:color="EEECE1" w:themeColor="background2" w:fill="auto"/>
          </w:tcPr>
          <w:p w:rsidR="009C4362" w:rsidRPr="009C4362" w:rsidRDefault="009C4362" w:rsidP="00C773DA">
            <w:pPr>
              <w:rPr>
                <w:b/>
                <w:i/>
              </w:rPr>
            </w:pPr>
            <w:r w:rsidRPr="009C4362">
              <w:rPr>
                <w:b/>
              </w:rPr>
              <w:t>Date:</w:t>
            </w:r>
          </w:p>
        </w:tc>
        <w:tc>
          <w:tcPr>
            <w:tcW w:w="2567" w:type="dxa"/>
          </w:tcPr>
          <w:p w:rsidR="009C4362" w:rsidRPr="009C4362" w:rsidRDefault="009C4362" w:rsidP="00C773DA">
            <w:pPr>
              <w:rPr>
                <w:b/>
                <w:i/>
              </w:rPr>
            </w:pPr>
          </w:p>
        </w:tc>
      </w:tr>
    </w:tbl>
    <w:p w:rsidR="00B93907" w:rsidRDefault="00B93907" w:rsidP="00EC6447">
      <w:pPr>
        <w:spacing w:after="120"/>
      </w:pPr>
      <w:bookmarkStart w:id="1" w:name="_GoBack"/>
      <w:bookmarkEnd w:id="1"/>
    </w:p>
    <w:sectPr w:rsidR="00B93907" w:rsidSect="002613CD">
      <w:pgSz w:w="12240" w:h="15840"/>
      <w:pgMar w:top="142" w:right="720" w:bottom="720" w:left="720" w:header="28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B8" w:rsidRDefault="007110B8" w:rsidP="00271992">
      <w:pPr>
        <w:spacing w:after="0" w:line="240" w:lineRule="auto"/>
      </w:pPr>
      <w:r>
        <w:separator/>
      </w:r>
    </w:p>
  </w:endnote>
  <w:endnote w:type="continuationSeparator" w:id="0">
    <w:p w:rsidR="007110B8" w:rsidRDefault="007110B8" w:rsidP="00271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89463"/>
      <w:docPartObj>
        <w:docPartGallery w:val="Page Numbers (Bottom of Page)"/>
        <w:docPartUnique/>
      </w:docPartObj>
    </w:sdtPr>
    <w:sdtEndPr/>
    <w:sdtContent>
      <w:p w:rsidR="003327FF" w:rsidRDefault="008113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4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73DA" w:rsidRPr="00781A63" w:rsidRDefault="00EC6447" w:rsidP="00C773DA">
    <w:pPr>
      <w:rPr>
        <w:lang w:bidi="en-US"/>
      </w:rPr>
    </w:pPr>
    <w:hyperlink r:id="rId1" w:history="1">
      <w:r w:rsidR="00C773DA" w:rsidRPr="00781A63">
        <w:rPr>
          <w:rStyle w:val="Hyperlink"/>
          <w:lang w:bidi="en-US"/>
        </w:rPr>
        <w:t>http://research.mdhs.unimelb.edu.au</w:t>
      </w:r>
    </w:hyperlink>
  </w:p>
  <w:p w:rsidR="003327FF" w:rsidRDefault="003327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B8" w:rsidRDefault="007110B8" w:rsidP="00271992">
      <w:pPr>
        <w:spacing w:after="0" w:line="240" w:lineRule="auto"/>
      </w:pPr>
      <w:r>
        <w:separator/>
      </w:r>
    </w:p>
  </w:footnote>
  <w:footnote w:type="continuationSeparator" w:id="0">
    <w:p w:rsidR="007110B8" w:rsidRDefault="007110B8" w:rsidP="00271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7FF" w:rsidRPr="00C843B8" w:rsidRDefault="003327FF" w:rsidP="00C843B8">
    <w:pPr>
      <w:pStyle w:val="Header"/>
      <w:tabs>
        <w:tab w:val="clear" w:pos="9026"/>
        <w:tab w:val="left" w:pos="66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196"/>
    <w:multiLevelType w:val="hybridMultilevel"/>
    <w:tmpl w:val="11AAF7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2A"/>
    <w:multiLevelType w:val="hybridMultilevel"/>
    <w:tmpl w:val="4BEAC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933F5E"/>
    <w:multiLevelType w:val="hybridMultilevel"/>
    <w:tmpl w:val="981295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C17561F"/>
    <w:multiLevelType w:val="hybridMultilevel"/>
    <w:tmpl w:val="75CEFA7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C73BD"/>
    <w:multiLevelType w:val="hybridMultilevel"/>
    <w:tmpl w:val="EDDA6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31FC"/>
    <w:multiLevelType w:val="hybridMultilevel"/>
    <w:tmpl w:val="55F03B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C6672"/>
    <w:multiLevelType w:val="hybridMultilevel"/>
    <w:tmpl w:val="8A4E3332"/>
    <w:lvl w:ilvl="0" w:tplc="752EDCE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340D95"/>
    <w:multiLevelType w:val="hybridMultilevel"/>
    <w:tmpl w:val="76C02C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0614F"/>
    <w:multiLevelType w:val="hybridMultilevel"/>
    <w:tmpl w:val="D86EB67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B3814"/>
    <w:multiLevelType w:val="hybridMultilevel"/>
    <w:tmpl w:val="1CF08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A7CAD"/>
    <w:multiLevelType w:val="hybridMultilevel"/>
    <w:tmpl w:val="83887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080520"/>
    <w:multiLevelType w:val="hybridMultilevel"/>
    <w:tmpl w:val="A8AC8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17E3D"/>
    <w:multiLevelType w:val="hybridMultilevel"/>
    <w:tmpl w:val="75825C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35697"/>
    <w:multiLevelType w:val="hybridMultilevel"/>
    <w:tmpl w:val="468CE20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DC1FF4"/>
    <w:multiLevelType w:val="hybridMultilevel"/>
    <w:tmpl w:val="23D6202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 w15:restartNumberingAfterBreak="0">
    <w:nsid w:val="7B0C4383"/>
    <w:multiLevelType w:val="hybridMultilevel"/>
    <w:tmpl w:val="6F6E49F6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10"/>
  </w:num>
  <w:num w:numId="5">
    <w:abstractNumId w:val="5"/>
  </w:num>
  <w:num w:numId="6">
    <w:abstractNumId w:val="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9"/>
  </w:num>
  <w:num w:numId="11">
    <w:abstractNumId w:val="0"/>
  </w:num>
  <w:num w:numId="12">
    <w:abstractNumId w:val="7"/>
  </w:num>
  <w:num w:numId="13">
    <w:abstractNumId w:val="4"/>
  </w:num>
  <w:num w:numId="14">
    <w:abstractNumId w:val="14"/>
  </w:num>
  <w:num w:numId="15">
    <w:abstractNumId w:val="12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AD"/>
    <w:rsid w:val="00024617"/>
    <w:rsid w:val="00065821"/>
    <w:rsid w:val="00087B86"/>
    <w:rsid w:val="000A36F0"/>
    <w:rsid w:val="000A75D7"/>
    <w:rsid w:val="000B47A1"/>
    <w:rsid w:val="000E7C29"/>
    <w:rsid w:val="00100806"/>
    <w:rsid w:val="001043BD"/>
    <w:rsid w:val="00115CE2"/>
    <w:rsid w:val="001323B8"/>
    <w:rsid w:val="001332C8"/>
    <w:rsid w:val="00143CE8"/>
    <w:rsid w:val="001A7542"/>
    <w:rsid w:val="001E1733"/>
    <w:rsid w:val="00212510"/>
    <w:rsid w:val="00215E93"/>
    <w:rsid w:val="002173C0"/>
    <w:rsid w:val="00241E1E"/>
    <w:rsid w:val="002613CD"/>
    <w:rsid w:val="00271992"/>
    <w:rsid w:val="002A3CFD"/>
    <w:rsid w:val="002D5B61"/>
    <w:rsid w:val="00331E08"/>
    <w:rsid w:val="003327FF"/>
    <w:rsid w:val="00336F92"/>
    <w:rsid w:val="0034250B"/>
    <w:rsid w:val="0037013E"/>
    <w:rsid w:val="003A4493"/>
    <w:rsid w:val="003D3CB2"/>
    <w:rsid w:val="003D52AD"/>
    <w:rsid w:val="004137E0"/>
    <w:rsid w:val="004E4BD6"/>
    <w:rsid w:val="005113F7"/>
    <w:rsid w:val="00560E48"/>
    <w:rsid w:val="00563FD4"/>
    <w:rsid w:val="005653CB"/>
    <w:rsid w:val="00565EFD"/>
    <w:rsid w:val="005B054C"/>
    <w:rsid w:val="005C05FF"/>
    <w:rsid w:val="005D67F0"/>
    <w:rsid w:val="005E7E46"/>
    <w:rsid w:val="005F4342"/>
    <w:rsid w:val="006140A5"/>
    <w:rsid w:val="006436DE"/>
    <w:rsid w:val="00662D1A"/>
    <w:rsid w:val="00667705"/>
    <w:rsid w:val="00686C92"/>
    <w:rsid w:val="006A69D1"/>
    <w:rsid w:val="006B3C30"/>
    <w:rsid w:val="006B3EAD"/>
    <w:rsid w:val="006B5335"/>
    <w:rsid w:val="006C40D4"/>
    <w:rsid w:val="006D1D53"/>
    <w:rsid w:val="006E0C99"/>
    <w:rsid w:val="00702D93"/>
    <w:rsid w:val="007110B8"/>
    <w:rsid w:val="00732EEE"/>
    <w:rsid w:val="00781A63"/>
    <w:rsid w:val="007C1348"/>
    <w:rsid w:val="007D2BD4"/>
    <w:rsid w:val="007D39C6"/>
    <w:rsid w:val="007E394E"/>
    <w:rsid w:val="00805D5B"/>
    <w:rsid w:val="0081135C"/>
    <w:rsid w:val="008456E7"/>
    <w:rsid w:val="00845AAD"/>
    <w:rsid w:val="0086361B"/>
    <w:rsid w:val="008A575F"/>
    <w:rsid w:val="008B7B1F"/>
    <w:rsid w:val="008D2FA1"/>
    <w:rsid w:val="008E3279"/>
    <w:rsid w:val="008F0FAD"/>
    <w:rsid w:val="00921014"/>
    <w:rsid w:val="00922749"/>
    <w:rsid w:val="00931671"/>
    <w:rsid w:val="00957BC3"/>
    <w:rsid w:val="009706F1"/>
    <w:rsid w:val="00970DC2"/>
    <w:rsid w:val="009740DF"/>
    <w:rsid w:val="009914D1"/>
    <w:rsid w:val="009A2F4C"/>
    <w:rsid w:val="009C1270"/>
    <w:rsid w:val="009C4362"/>
    <w:rsid w:val="009D113A"/>
    <w:rsid w:val="00A10D1F"/>
    <w:rsid w:val="00A10EA7"/>
    <w:rsid w:val="00A113C4"/>
    <w:rsid w:val="00A1293E"/>
    <w:rsid w:val="00A32771"/>
    <w:rsid w:val="00A47F73"/>
    <w:rsid w:val="00A973F7"/>
    <w:rsid w:val="00AB15F0"/>
    <w:rsid w:val="00AB6FCB"/>
    <w:rsid w:val="00AD114B"/>
    <w:rsid w:val="00AD78C5"/>
    <w:rsid w:val="00B028A5"/>
    <w:rsid w:val="00B067CA"/>
    <w:rsid w:val="00B10309"/>
    <w:rsid w:val="00B20794"/>
    <w:rsid w:val="00B2303E"/>
    <w:rsid w:val="00B27F79"/>
    <w:rsid w:val="00B34B83"/>
    <w:rsid w:val="00B464C6"/>
    <w:rsid w:val="00B476B6"/>
    <w:rsid w:val="00B82606"/>
    <w:rsid w:val="00B93907"/>
    <w:rsid w:val="00C001A3"/>
    <w:rsid w:val="00C65D91"/>
    <w:rsid w:val="00C735BF"/>
    <w:rsid w:val="00C773DA"/>
    <w:rsid w:val="00C843B8"/>
    <w:rsid w:val="00C949C5"/>
    <w:rsid w:val="00D278AF"/>
    <w:rsid w:val="00D45568"/>
    <w:rsid w:val="00D648DE"/>
    <w:rsid w:val="00D840CB"/>
    <w:rsid w:val="00D8526B"/>
    <w:rsid w:val="00D95643"/>
    <w:rsid w:val="00D96318"/>
    <w:rsid w:val="00DE2209"/>
    <w:rsid w:val="00DF5AB2"/>
    <w:rsid w:val="00E06490"/>
    <w:rsid w:val="00E439A6"/>
    <w:rsid w:val="00E66AB6"/>
    <w:rsid w:val="00E909DC"/>
    <w:rsid w:val="00EB2CC5"/>
    <w:rsid w:val="00EB4ED3"/>
    <w:rsid w:val="00EC6447"/>
    <w:rsid w:val="00EF4EF6"/>
    <w:rsid w:val="00F0746D"/>
    <w:rsid w:val="00F45A46"/>
    <w:rsid w:val="00F514A6"/>
    <w:rsid w:val="00F53AE7"/>
    <w:rsid w:val="00F54D1E"/>
    <w:rsid w:val="00F77E9A"/>
    <w:rsid w:val="00F90A4E"/>
    <w:rsid w:val="00F91BE5"/>
    <w:rsid w:val="00FA35FA"/>
    <w:rsid w:val="00FE6D55"/>
    <w:rsid w:val="00FF0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9704B2-604D-4B7A-A15B-22CB8C9C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A63"/>
  </w:style>
  <w:style w:type="paragraph" w:styleId="Heading1">
    <w:name w:val="heading 1"/>
    <w:basedOn w:val="Normal"/>
    <w:next w:val="Normal"/>
    <w:link w:val="Heading1Char"/>
    <w:uiPriority w:val="9"/>
    <w:qFormat/>
    <w:rsid w:val="00781A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A6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A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A6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A63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A63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A63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A63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A63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5AA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1A6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A63"/>
    <w:rPr>
      <w:smallCaps/>
      <w:spacing w:val="5"/>
      <w:sz w:val="28"/>
      <w:szCs w:val="28"/>
    </w:rPr>
  </w:style>
  <w:style w:type="character" w:styleId="IntenseEmphasis">
    <w:name w:val="Intense Emphasis"/>
    <w:uiPriority w:val="21"/>
    <w:qFormat/>
    <w:rsid w:val="00781A63"/>
    <w:rPr>
      <w:b/>
      <w:i/>
      <w:color w:val="C0504D" w:themeColor="accent2"/>
      <w:spacing w:val="10"/>
    </w:rPr>
  </w:style>
  <w:style w:type="paragraph" w:styleId="ListParagraph">
    <w:name w:val="List Paragraph"/>
    <w:basedOn w:val="Normal"/>
    <w:uiPriority w:val="34"/>
    <w:qFormat/>
    <w:rsid w:val="00781A63"/>
    <w:pPr>
      <w:ind w:left="720"/>
      <w:contextualSpacing/>
    </w:pPr>
  </w:style>
  <w:style w:type="paragraph" w:styleId="BodyText">
    <w:name w:val="Body Text"/>
    <w:basedOn w:val="Normal"/>
    <w:link w:val="BodyTextChar"/>
    <w:rsid w:val="0027199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</w:rPr>
  </w:style>
  <w:style w:type="character" w:customStyle="1" w:styleId="BodyTextChar">
    <w:name w:val="Body Text Char"/>
    <w:basedOn w:val="DefaultParagraphFont"/>
    <w:link w:val="BodyText"/>
    <w:rsid w:val="00271992"/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81A63"/>
    <w:rPr>
      <w:smallCaps/>
      <w:spacing w:val="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992"/>
  </w:style>
  <w:style w:type="paragraph" w:styleId="Footer">
    <w:name w:val="footer"/>
    <w:basedOn w:val="Normal"/>
    <w:link w:val="FooterChar"/>
    <w:uiPriority w:val="99"/>
    <w:unhideWhenUsed/>
    <w:rsid w:val="002719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992"/>
  </w:style>
  <w:style w:type="paragraph" w:styleId="BalloonText">
    <w:name w:val="Balloon Text"/>
    <w:basedOn w:val="Normal"/>
    <w:link w:val="BalloonTextChar"/>
    <w:uiPriority w:val="99"/>
    <w:semiHidden/>
    <w:unhideWhenUsed/>
    <w:rsid w:val="0027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781A6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A6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A6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A6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A6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A63"/>
    <w:rPr>
      <w:b/>
      <w:i/>
      <w:smallCaps/>
      <w:color w:val="622423" w:themeColor="accent2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781A63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81A6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A63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1A6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81A63"/>
    <w:rPr>
      <w:b/>
      <w:color w:val="C0504D" w:themeColor="accent2"/>
    </w:rPr>
  </w:style>
  <w:style w:type="character" w:styleId="Emphasis">
    <w:name w:val="Emphasis"/>
    <w:uiPriority w:val="20"/>
    <w:qFormat/>
    <w:rsid w:val="00781A6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81A6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81A6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A6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A6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A6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81A63"/>
    <w:rPr>
      <w:i/>
    </w:rPr>
  </w:style>
  <w:style w:type="character" w:styleId="SubtleReference">
    <w:name w:val="Subtle Reference"/>
    <w:uiPriority w:val="31"/>
    <w:qFormat/>
    <w:rsid w:val="00781A63"/>
    <w:rPr>
      <w:b/>
    </w:rPr>
  </w:style>
  <w:style w:type="character" w:styleId="IntenseReference">
    <w:name w:val="Intense Reference"/>
    <w:uiPriority w:val="32"/>
    <w:qFormat/>
    <w:rsid w:val="00781A6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81A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A63"/>
    <w:pPr>
      <w:outlineLvl w:val="9"/>
    </w:pPr>
    <w:rPr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81A63"/>
    <w:rPr>
      <w:b/>
      <w:bCs/>
      <w:caps/>
      <w:sz w:val="16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81A63"/>
  </w:style>
  <w:style w:type="character" w:styleId="FollowedHyperlink">
    <w:name w:val="FollowedHyperlink"/>
    <w:basedOn w:val="DefaultParagraphFont"/>
    <w:uiPriority w:val="99"/>
    <w:semiHidden/>
    <w:unhideWhenUsed/>
    <w:rsid w:val="00F53A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search.unimelb.edu.au/work-with-us/funding/arc/future-fellowship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mdhs-grants@unimelb.edu.a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dhs-grants@unimelb.edu.au" TargetMode="External"/><Relationship Id="rId17" Type="http://schemas.openxmlformats.org/officeDocument/2006/relationships/hyperlink" Target="mailto:mdhs-grants@unimelb.edu.a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research.unimelb.edu.au/work-with-us/funding/internal/establishment-grants-ff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c.gov.au/arc-medical-research-policy" TargetMode="External"/><Relationship Id="rId24" Type="http://schemas.openxmlformats.org/officeDocument/2006/relationships/hyperlink" Target="http://research.unimelb.edu.au/work-with-us/funding/arc/future-fellowshi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search.unimelb.edu.au/work-with-us/funding/arc/future-fellowships" TargetMode="External"/><Relationship Id="rId23" Type="http://schemas.openxmlformats.org/officeDocument/2006/relationships/hyperlink" Target="http://research.unimelb.edu.au/work-with-us/funding/arc/future-fellowships" TargetMode="External"/><Relationship Id="rId10" Type="http://schemas.openxmlformats.org/officeDocument/2006/relationships/hyperlink" Target="http://research.unimelb.edu.au/work-with-us/funding/arc/future-fellowship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research.unimelb.edu.au/work-with-us/funding/arc/future-fellowships" TargetMode="External"/><Relationship Id="rId14" Type="http://schemas.openxmlformats.org/officeDocument/2006/relationships/hyperlink" Target="http://research.unimelb.edu.au/work-with-us/funding/arc/future-fellowships" TargetMode="External"/><Relationship Id="rId22" Type="http://schemas.openxmlformats.org/officeDocument/2006/relationships/hyperlink" Target="http://research.unimelb.edu.au/work-with-us/funding/arc/future-fellowship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mdhs.unimelb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3D150-2E4D-4D26-AF8D-D042AEE41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Unimelb MDHS</Company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mmw</dc:creator>
  <cp:lastModifiedBy>Suzy Ryan</cp:lastModifiedBy>
  <cp:revision>2</cp:revision>
  <dcterms:created xsi:type="dcterms:W3CDTF">2016-10-19T00:35:00Z</dcterms:created>
  <dcterms:modified xsi:type="dcterms:W3CDTF">2016-10-19T00:35:00Z</dcterms:modified>
</cp:coreProperties>
</file>