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91" w:rsidRDefault="006B6050" w:rsidP="00C654B3">
      <w:pPr>
        <w:jc w:val="center"/>
        <w:rPr>
          <w:rFonts w:asciiTheme="minorHAnsi" w:hAnsiTheme="minorHAnsi"/>
          <w:b/>
          <w:sz w:val="22"/>
          <w:szCs w:val="22"/>
        </w:rPr>
      </w:pPr>
      <w:r>
        <w:rPr>
          <w:rFonts w:asciiTheme="minorHAnsi" w:hAnsiTheme="minorHAnsi"/>
          <w:b/>
          <w:noProof/>
          <w:sz w:val="22"/>
          <w:szCs w:val="22"/>
          <w:lang w:eastAsia="en-AU"/>
        </w:rPr>
        <w:drawing>
          <wp:inline distT="0" distB="0" distL="0" distR="0" wp14:anchorId="23089437" wp14:editId="1B2AD920">
            <wp:extent cx="1981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rotWithShape="1">
                    <a:blip r:embed="rId8">
                      <a:extLst>
                        <a:ext uri="{28A0092B-C50C-407E-A947-70E740481C1C}">
                          <a14:useLocalDpi xmlns:a14="http://schemas.microsoft.com/office/drawing/2010/main" val="0"/>
                        </a:ext>
                      </a:extLst>
                    </a:blip>
                    <a:srcRect r="953"/>
                    <a:stretch/>
                  </pic:blipFill>
                  <pic:spPr>
                    <a:xfrm>
                      <a:off x="0" y="0"/>
                      <a:ext cx="1981200" cy="990600"/>
                    </a:xfrm>
                    <a:prstGeom prst="rect">
                      <a:avLst/>
                    </a:prstGeom>
                  </pic:spPr>
                </pic:pic>
              </a:graphicData>
            </a:graphic>
          </wp:inline>
        </w:drawing>
      </w:r>
    </w:p>
    <w:p w:rsidR="001E1A91" w:rsidRDefault="001E1A91" w:rsidP="00C654B3">
      <w:pPr>
        <w:jc w:val="center"/>
        <w:rPr>
          <w:rFonts w:asciiTheme="minorHAnsi" w:hAnsiTheme="minorHAnsi"/>
          <w:b/>
          <w:sz w:val="22"/>
          <w:szCs w:val="22"/>
        </w:rPr>
      </w:pP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201</w:t>
      </w:r>
      <w:r w:rsidR="008D4EF8">
        <w:rPr>
          <w:rFonts w:asciiTheme="minorHAnsi" w:hAnsiTheme="minorHAnsi"/>
          <w:b/>
          <w:sz w:val="22"/>
          <w:szCs w:val="22"/>
        </w:rPr>
        <w:t>8</w:t>
      </w:r>
      <w:r w:rsidRPr="001E1A91">
        <w:rPr>
          <w:rFonts w:asciiTheme="minorHAnsi" w:hAnsiTheme="minorHAnsi"/>
          <w:b/>
          <w:sz w:val="22"/>
          <w:szCs w:val="22"/>
        </w:rPr>
        <w:t xml:space="preserve"> ARC DECRA Establishment Grant Application Form </w:t>
      </w:r>
    </w:p>
    <w:p w:rsidR="000769E0" w:rsidRPr="00864469" w:rsidRDefault="000769E0" w:rsidP="000769E0">
      <w:pPr>
        <w:pStyle w:val="BodyText"/>
        <w:jc w:val="left"/>
        <w:rPr>
          <w:rFonts w:asciiTheme="minorHAnsi" w:hAnsiTheme="minorHAnsi"/>
          <w:b w:val="0"/>
          <w:sz w:val="12"/>
          <w:szCs w:val="12"/>
        </w:rPr>
      </w:pPr>
    </w:p>
    <w:p w:rsidR="002F6278" w:rsidRPr="006B6050" w:rsidRDefault="001E1A91" w:rsidP="00864469">
      <w:pPr>
        <w:spacing w:after="120" w:line="276" w:lineRule="auto"/>
        <w:rPr>
          <w:rFonts w:asciiTheme="minorHAnsi" w:eastAsia="Calibri" w:hAnsiTheme="minorHAnsi"/>
          <w:b/>
          <w:sz w:val="22"/>
          <w:szCs w:val="22"/>
        </w:rPr>
      </w:pPr>
      <w:r>
        <w:rPr>
          <w:rFonts w:asciiTheme="minorHAnsi" w:eastAsia="Calibri" w:hAnsiTheme="minorHAnsi"/>
          <w:b/>
          <w:sz w:val="22"/>
          <w:szCs w:val="22"/>
        </w:rPr>
        <w:t>Overview</w:t>
      </w:r>
      <w:r w:rsidR="006B6050">
        <w:rPr>
          <w:rFonts w:asciiTheme="minorHAnsi" w:eastAsia="Calibri" w:hAnsiTheme="minorHAnsi"/>
          <w:b/>
          <w:sz w:val="22"/>
          <w:szCs w:val="22"/>
        </w:rPr>
        <w:br/>
      </w:r>
      <w:r w:rsidR="002F6278">
        <w:rPr>
          <w:rFonts w:asciiTheme="minorHAnsi" w:eastAsia="Calibri" w:hAnsiTheme="minorHAnsi"/>
          <w:sz w:val="22"/>
          <w:szCs w:val="22"/>
        </w:rPr>
        <w:t xml:space="preserve">ARC </w:t>
      </w:r>
      <w:r w:rsidR="00FB693F" w:rsidRPr="005701F9">
        <w:rPr>
          <w:rFonts w:asciiTheme="minorHAnsi" w:eastAsia="Calibri" w:hAnsiTheme="minorHAnsi"/>
          <w:sz w:val="22"/>
          <w:szCs w:val="22"/>
        </w:rPr>
        <w:t>DECRA</w:t>
      </w:r>
      <w:r w:rsidR="00355428">
        <w:rPr>
          <w:rFonts w:asciiTheme="minorHAnsi" w:eastAsia="Calibri" w:hAnsiTheme="minorHAnsi"/>
          <w:sz w:val="22"/>
          <w:szCs w:val="22"/>
        </w:rPr>
        <w:t xml:space="preserve"> (DE1</w:t>
      </w:r>
      <w:r w:rsidR="00FA6DB3">
        <w:rPr>
          <w:rFonts w:asciiTheme="minorHAnsi" w:eastAsia="Calibri" w:hAnsiTheme="minorHAnsi"/>
          <w:sz w:val="22"/>
          <w:szCs w:val="22"/>
        </w:rPr>
        <w:t>9</w:t>
      </w:r>
      <w:r w:rsidR="00355428">
        <w:rPr>
          <w:rFonts w:asciiTheme="minorHAnsi" w:eastAsia="Calibri" w:hAnsiTheme="minorHAnsi"/>
          <w:sz w:val="22"/>
          <w:szCs w:val="22"/>
        </w:rPr>
        <w:t>)</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Pr>
          <w:rFonts w:asciiTheme="minorHAnsi" w:hAnsiTheme="minorHAnsi"/>
          <w:sz w:val="22"/>
          <w:szCs w:val="22"/>
        </w:rPr>
        <w:t xml:space="preserve">Faculty of the VCA and MCM </w:t>
      </w:r>
      <w:r w:rsidR="00CA0672"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w:t>
      </w:r>
      <w:r w:rsidR="005B43F1">
        <w:rPr>
          <w:rFonts w:asciiTheme="minorHAnsi" w:eastAsia="Calibri" w:hAnsiTheme="minorHAnsi"/>
          <w:sz w:val="22"/>
          <w:szCs w:val="22"/>
        </w:rPr>
        <w:t xml:space="preserve">for towards project costs </w:t>
      </w:r>
      <w:r w:rsidR="002F6278">
        <w:rPr>
          <w:rFonts w:asciiTheme="minorHAnsi" w:eastAsia="Calibri" w:hAnsiTheme="minorHAnsi"/>
          <w:sz w:val="22"/>
          <w:szCs w:val="22"/>
        </w:rPr>
        <w:t xml:space="preserve">of </w:t>
      </w:r>
      <w:r w:rsidR="00CA0672" w:rsidRPr="005701F9">
        <w:rPr>
          <w:rFonts w:asciiTheme="minorHAnsi" w:eastAsia="Calibri" w:hAnsiTheme="minorHAnsi"/>
          <w:sz w:val="22"/>
          <w:szCs w:val="22"/>
        </w:rPr>
        <w:t>up to $</w:t>
      </w:r>
      <w:r w:rsidR="00FB693F" w:rsidRPr="005701F9">
        <w:rPr>
          <w:rFonts w:asciiTheme="minorHAnsi" w:eastAsia="Calibri" w:hAnsiTheme="minorHAnsi"/>
          <w:sz w:val="22"/>
          <w:szCs w:val="22"/>
        </w:rPr>
        <w:t>50,000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sidR="002F6278">
        <w:rPr>
          <w:rFonts w:asciiTheme="minorHAnsi" w:eastAsia="Calibri" w:hAnsiTheme="minorHAnsi"/>
          <w:sz w:val="22"/>
          <w:szCs w:val="22"/>
        </w:rPr>
        <w:t xml:space="preserve"> </w:t>
      </w:r>
      <w:r w:rsidR="00E04CE8">
        <w:rPr>
          <w:rFonts w:asciiTheme="minorHAnsi" w:eastAsia="Calibri" w:hAnsiTheme="minorHAnsi"/>
          <w:sz w:val="22"/>
          <w:szCs w:val="22"/>
        </w:rPr>
        <w:t xml:space="preserve">of matched funding </w:t>
      </w:r>
      <w:r w:rsidR="002F6278">
        <w:rPr>
          <w:rFonts w:asciiTheme="minorHAnsi" w:eastAsia="Calibri" w:hAnsiTheme="minorHAnsi"/>
          <w:sz w:val="22"/>
          <w:szCs w:val="22"/>
        </w:rPr>
        <w:t>to support their Fellowship</w:t>
      </w:r>
      <w:r w:rsidR="00CA0672" w:rsidRPr="005701F9">
        <w:rPr>
          <w:rFonts w:asciiTheme="minorHAnsi" w:eastAsia="Calibri" w:hAnsiTheme="minorHAnsi"/>
          <w:sz w:val="22"/>
          <w:szCs w:val="22"/>
        </w:rPr>
        <w:t xml:space="preserve">. </w:t>
      </w:r>
    </w:p>
    <w:p w:rsidR="001E1A91" w:rsidRPr="005701F9" w:rsidRDefault="001E1A91" w:rsidP="00864469">
      <w:pPr>
        <w:spacing w:after="120" w:line="276" w:lineRule="auto"/>
        <w:rPr>
          <w:rFonts w:asciiTheme="minorHAnsi" w:eastAsia="Calibri" w:hAnsiTheme="minorHAnsi"/>
          <w:sz w:val="22"/>
          <w:szCs w:val="22"/>
        </w:rPr>
      </w:pPr>
      <w:r w:rsidRPr="002F6278">
        <w:rPr>
          <w:rFonts w:asciiTheme="minorHAnsi" w:eastAsia="Calibri" w:hAnsiTheme="minorHAnsi"/>
          <w:sz w:val="22"/>
          <w:szCs w:val="22"/>
        </w:rPr>
        <w:t>Th</w:t>
      </w:r>
      <w:r>
        <w:rPr>
          <w:rFonts w:asciiTheme="minorHAnsi" w:eastAsia="Calibri" w:hAnsiTheme="minorHAnsi"/>
          <w:sz w:val="22"/>
          <w:szCs w:val="22"/>
        </w:rPr>
        <w:t>e</w:t>
      </w:r>
      <w:r w:rsidRPr="002F6278">
        <w:rPr>
          <w:rFonts w:asciiTheme="minorHAnsi" w:eastAsia="Calibri" w:hAnsiTheme="minorHAnsi"/>
          <w:sz w:val="22"/>
          <w:szCs w:val="22"/>
        </w:rPr>
        <w:t xml:space="preserve"> Scheme a</w:t>
      </w:r>
      <w:r>
        <w:rPr>
          <w:rFonts w:asciiTheme="minorHAnsi" w:eastAsia="Calibri" w:hAnsiTheme="minorHAnsi"/>
          <w:sz w:val="22"/>
          <w:szCs w:val="22"/>
        </w:rPr>
        <w:t>ims</w:t>
      </w:r>
      <w:r w:rsidRPr="002F6278">
        <w:rPr>
          <w:rFonts w:asciiTheme="minorHAnsi" w:eastAsia="Calibri" w:hAnsiTheme="minorHAnsi"/>
          <w:sz w:val="22"/>
          <w:szCs w:val="22"/>
        </w:rPr>
        <w:t xml:space="preserve"> to:</w:t>
      </w:r>
      <w:r w:rsidRPr="002F6278">
        <w:rPr>
          <w:rFonts w:asciiTheme="minorHAnsi" w:eastAsia="Calibri" w:hAnsiTheme="minorHAnsi"/>
          <w:sz w:val="22"/>
          <w:szCs w:val="22"/>
        </w:rPr>
        <w:br/>
        <w:t>• support successful ARC DECRAs in establishing their research program at the University of Melbourne</w:t>
      </w:r>
      <w:r w:rsidRPr="002F6278">
        <w:rPr>
          <w:rFonts w:asciiTheme="minorHAnsi" w:eastAsia="Calibri" w:hAnsiTheme="minorHAnsi"/>
          <w:sz w:val="22"/>
          <w:szCs w:val="22"/>
        </w:rPr>
        <w:br/>
        <w:t>• enhance the candidate’s competitiveness when applying for the ARC DECRA scheme</w:t>
      </w:r>
    </w:p>
    <w:p w:rsidR="006B6050" w:rsidRDefault="00E04CE8" w:rsidP="001E1A91">
      <w:pPr>
        <w:rPr>
          <w:rFonts w:asciiTheme="minorHAnsi" w:eastAsia="Calibri" w:hAnsiTheme="minorHAnsi"/>
          <w:sz w:val="22"/>
          <w:szCs w:val="22"/>
        </w:rPr>
      </w:pPr>
      <w:r>
        <w:rPr>
          <w:rFonts w:asciiTheme="minorHAnsi" w:eastAsia="Calibri" w:hAnsiTheme="minorHAnsi"/>
          <w:sz w:val="22"/>
          <w:szCs w:val="22"/>
        </w:rPr>
        <w:t>The scheme provides a matched funding incentive, based on a co-investment from the Faculty and central RIC sources, of equal amounts.</w:t>
      </w:r>
      <w:r w:rsidR="006B6050">
        <w:rPr>
          <w:rFonts w:asciiTheme="minorHAnsi" w:eastAsia="Calibri" w:hAnsiTheme="minorHAnsi"/>
          <w:sz w:val="22"/>
          <w:szCs w:val="22"/>
        </w:rPr>
        <w:t xml:space="preserve"> The minimum that can be applied for is $25,000, up to a maximum amount of $50,000. </w:t>
      </w:r>
      <w:r w:rsidR="006B6050" w:rsidRPr="006B6050">
        <w:rPr>
          <w:rFonts w:asciiTheme="minorHAnsi" w:eastAsia="Calibri" w:hAnsiTheme="minorHAnsi"/>
          <w:sz w:val="22"/>
          <w:szCs w:val="22"/>
        </w:rPr>
        <w:t>Funds may only be used to supplement project costs; they are not to be used to cover any salary gaps. Funding items are encouraged that are otherwise not supported by the ARC</w:t>
      </w:r>
      <w:r w:rsidR="006B6050">
        <w:rPr>
          <w:rFonts w:asciiTheme="minorHAnsi" w:eastAsia="Calibri" w:hAnsiTheme="minorHAnsi"/>
          <w:sz w:val="22"/>
          <w:szCs w:val="22"/>
        </w:rPr>
        <w:t>.</w:t>
      </w:r>
    </w:p>
    <w:tbl>
      <w:tblPr>
        <w:tblpPr w:leftFromText="180" w:rightFromText="180" w:vertAnchor="text" w:horzAnchor="margin" w:tblpX="108" w:tblpY="127"/>
        <w:tblW w:w="4910" w:type="pct"/>
        <w:tblCellMar>
          <w:left w:w="0" w:type="dxa"/>
          <w:right w:w="0" w:type="dxa"/>
        </w:tblCellMar>
        <w:tblLook w:val="04A0" w:firstRow="1" w:lastRow="0" w:firstColumn="1" w:lastColumn="0" w:noHBand="0" w:noVBand="1"/>
      </w:tblPr>
      <w:tblGrid>
        <w:gridCol w:w="3426"/>
        <w:gridCol w:w="3045"/>
        <w:gridCol w:w="2975"/>
      </w:tblGrid>
      <w:tr w:rsidR="006B6050" w:rsidRPr="0090196A" w:rsidTr="005B43F1">
        <w:trPr>
          <w:trHeight w:val="400"/>
        </w:trPr>
        <w:tc>
          <w:tcPr>
            <w:tcW w:w="18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w:t>
            </w:r>
            <w:r>
              <w:rPr>
                <w:rFonts w:asciiTheme="minorHAnsi" w:eastAsia="Calibri" w:hAnsiTheme="minorHAnsi"/>
                <w:b/>
                <w:bCs/>
                <w:sz w:val="22"/>
                <w:szCs w:val="22"/>
              </w:rPr>
              <w:t xml:space="preserve"> Faculty</w:t>
            </w:r>
          </w:p>
        </w:tc>
        <w:tc>
          <w:tcPr>
            <w:tcW w:w="1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6B6050" w:rsidRPr="0090196A" w:rsidTr="005B43F1">
        <w:trPr>
          <w:trHeight w:val="579"/>
        </w:trPr>
        <w:tc>
          <w:tcPr>
            <w:tcW w:w="1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 to $25,000 matched by Faculty</w:t>
            </w:r>
          </w:p>
        </w:tc>
        <w:tc>
          <w:tcPr>
            <w:tcW w:w="1612"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sz w:val="22"/>
                <w:szCs w:val="22"/>
              </w:rPr>
            </w:pPr>
            <w:r>
              <w:rPr>
                <w:rFonts w:asciiTheme="minorHAnsi" w:eastAsia="Calibri" w:hAnsiTheme="minorHAnsi"/>
                <w:sz w:val="22"/>
                <w:szCs w:val="22"/>
              </w:rPr>
              <w:t>Minimum $12,500 – up to $25,000</w:t>
            </w:r>
          </w:p>
        </w:tc>
        <w:tc>
          <w:tcPr>
            <w:tcW w:w="1575"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sz w:val="22"/>
                <w:szCs w:val="22"/>
              </w:rPr>
            </w:pPr>
            <w:r>
              <w:rPr>
                <w:rFonts w:asciiTheme="minorHAnsi" w:eastAsia="Calibri" w:hAnsiTheme="minorHAnsi"/>
                <w:sz w:val="22"/>
                <w:szCs w:val="22"/>
              </w:rPr>
              <w:t>Minimum $25,000 - up to $</w:t>
            </w:r>
            <w:r w:rsidRPr="0090196A">
              <w:rPr>
                <w:rFonts w:asciiTheme="minorHAnsi" w:eastAsia="Calibri" w:hAnsiTheme="minorHAnsi"/>
                <w:sz w:val="22"/>
                <w:szCs w:val="22"/>
              </w:rPr>
              <w:t>50,000</w:t>
            </w:r>
          </w:p>
        </w:tc>
      </w:tr>
    </w:tbl>
    <w:p w:rsidR="00864469" w:rsidRPr="00864469" w:rsidRDefault="00864469" w:rsidP="001E1A91">
      <w:pPr>
        <w:rPr>
          <w:rFonts w:asciiTheme="minorHAnsi" w:eastAsia="Calibri" w:hAnsiTheme="minorHAnsi"/>
          <w:b/>
          <w:sz w:val="12"/>
          <w:szCs w:val="12"/>
        </w:rPr>
      </w:pPr>
    </w:p>
    <w:p w:rsidR="006B6050" w:rsidRP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 xml:space="preserve">Application </w:t>
      </w:r>
      <w:r w:rsidR="00366808">
        <w:rPr>
          <w:rFonts w:asciiTheme="minorHAnsi" w:eastAsia="Calibri" w:hAnsiTheme="minorHAnsi"/>
          <w:b/>
          <w:sz w:val="22"/>
          <w:szCs w:val="22"/>
        </w:rPr>
        <w:t xml:space="preserve">Process and </w:t>
      </w:r>
      <w:r w:rsidRPr="006B6050">
        <w:rPr>
          <w:rFonts w:asciiTheme="minorHAnsi" w:eastAsia="Calibri" w:hAnsiTheme="minorHAnsi"/>
          <w:b/>
          <w:sz w:val="22"/>
          <w:szCs w:val="22"/>
        </w:rPr>
        <w:t>Deadline</w:t>
      </w:r>
    </w:p>
    <w:p w:rsidR="00717134" w:rsidRPr="00717134" w:rsidRDefault="006B6050" w:rsidP="00717134">
      <w:pPr>
        <w:rPr>
          <w:rFonts w:asciiTheme="minorHAnsi" w:eastAsia="Calibri" w:hAnsiTheme="minorHAnsi"/>
          <w:sz w:val="22"/>
          <w:szCs w:val="22"/>
        </w:rPr>
      </w:pPr>
      <w:r w:rsidRPr="00717134">
        <w:rPr>
          <w:rFonts w:asciiTheme="minorHAnsi" w:eastAsia="Calibri" w:hAnsiTheme="minorHAnsi"/>
          <w:sz w:val="22"/>
          <w:szCs w:val="22"/>
        </w:rPr>
        <w:t xml:space="preserve">To be eligible for </w:t>
      </w:r>
      <w:r w:rsidR="00366808" w:rsidRPr="00717134">
        <w:rPr>
          <w:rFonts w:asciiTheme="minorHAnsi" w:eastAsia="Calibri" w:hAnsiTheme="minorHAnsi"/>
          <w:sz w:val="22"/>
          <w:szCs w:val="22"/>
        </w:rPr>
        <w:t xml:space="preserve">this grant, you must </w:t>
      </w:r>
      <w:r w:rsidR="0019274E" w:rsidRPr="00717134">
        <w:rPr>
          <w:rFonts w:asciiTheme="minorHAnsi" w:eastAsia="Calibri" w:hAnsiTheme="minorHAnsi"/>
          <w:sz w:val="22"/>
          <w:szCs w:val="22"/>
        </w:rPr>
        <w:t xml:space="preserve">meet the </w:t>
      </w:r>
      <w:hyperlink r:id="rId9" w:history="1">
        <w:r w:rsidR="0019274E" w:rsidRPr="00717134">
          <w:rPr>
            <w:rStyle w:val="Hyperlink"/>
            <w:rFonts w:asciiTheme="minorHAnsi" w:eastAsia="Calibri" w:hAnsiTheme="minorHAnsi"/>
            <w:sz w:val="22"/>
            <w:szCs w:val="22"/>
          </w:rPr>
          <w:t>DECRA “Ready Review”</w:t>
        </w:r>
      </w:hyperlink>
      <w:r w:rsidR="00FA6DB3" w:rsidRPr="00717134">
        <w:rPr>
          <w:rFonts w:asciiTheme="minorHAnsi" w:eastAsia="Calibri" w:hAnsiTheme="minorHAnsi"/>
          <w:sz w:val="22"/>
          <w:szCs w:val="22"/>
        </w:rPr>
        <w:t xml:space="preserve"> internal deadline and</w:t>
      </w:r>
      <w:r w:rsidR="0019274E" w:rsidRPr="00717134">
        <w:rPr>
          <w:rFonts w:asciiTheme="minorHAnsi" w:eastAsia="Calibri" w:hAnsiTheme="minorHAnsi"/>
          <w:sz w:val="22"/>
          <w:szCs w:val="22"/>
        </w:rPr>
        <w:t xml:space="preserve"> </w:t>
      </w:r>
      <w:r w:rsidR="00366808" w:rsidRPr="00717134">
        <w:rPr>
          <w:rFonts w:asciiTheme="minorHAnsi" w:eastAsia="Calibri" w:hAnsiTheme="minorHAnsi"/>
          <w:sz w:val="22"/>
          <w:szCs w:val="22"/>
        </w:rPr>
        <w:t xml:space="preserve">submit </w:t>
      </w:r>
    </w:p>
    <w:p w:rsidR="00FA6DB3" w:rsidRPr="00717134" w:rsidRDefault="00FA6DB3" w:rsidP="00717134">
      <w:pPr>
        <w:pStyle w:val="ListParagraph"/>
        <w:numPr>
          <w:ilvl w:val="0"/>
          <w:numId w:val="7"/>
        </w:numPr>
        <w:ind w:left="0" w:firstLine="0"/>
        <w:rPr>
          <w:rFonts w:asciiTheme="minorHAnsi" w:eastAsia="Calibri" w:hAnsiTheme="minorHAnsi"/>
          <w:sz w:val="22"/>
          <w:szCs w:val="22"/>
        </w:rPr>
      </w:pPr>
      <w:r w:rsidRPr="00FA6DB3">
        <w:rPr>
          <w:rFonts w:asciiTheme="minorHAnsi" w:eastAsia="Calibri" w:hAnsiTheme="minorHAnsi"/>
          <w:sz w:val="22"/>
          <w:szCs w:val="22"/>
        </w:rPr>
        <w:t>the comp</w:t>
      </w:r>
      <w:r w:rsidRPr="00717134">
        <w:rPr>
          <w:rFonts w:asciiTheme="minorHAnsi" w:eastAsia="Calibri" w:hAnsiTheme="minorHAnsi"/>
          <w:sz w:val="22"/>
          <w:szCs w:val="22"/>
        </w:rPr>
        <w:t xml:space="preserve">leted Establishment Grant </w:t>
      </w:r>
      <w:r w:rsidR="00366808" w:rsidRPr="00717134">
        <w:rPr>
          <w:rFonts w:asciiTheme="minorHAnsi" w:eastAsia="Calibri" w:hAnsiTheme="minorHAnsi"/>
          <w:sz w:val="22"/>
          <w:szCs w:val="22"/>
        </w:rPr>
        <w:t>Application</w:t>
      </w:r>
      <w:r w:rsidR="006B6050" w:rsidRPr="00717134">
        <w:rPr>
          <w:rFonts w:asciiTheme="minorHAnsi" w:eastAsia="Calibri" w:hAnsiTheme="minorHAnsi"/>
          <w:sz w:val="22"/>
          <w:szCs w:val="22"/>
        </w:rPr>
        <w:t xml:space="preserve"> form </w:t>
      </w:r>
      <w:r w:rsidRPr="00717134">
        <w:rPr>
          <w:rFonts w:asciiTheme="minorHAnsi" w:eastAsia="Calibri" w:hAnsiTheme="minorHAnsi"/>
          <w:sz w:val="22"/>
          <w:szCs w:val="22"/>
        </w:rPr>
        <w:t>(signed)</w:t>
      </w:r>
    </w:p>
    <w:p w:rsidR="00FA6DB3" w:rsidRPr="00717134" w:rsidRDefault="00FA6DB3" w:rsidP="00717134">
      <w:pPr>
        <w:pStyle w:val="ListParagraph"/>
        <w:numPr>
          <w:ilvl w:val="0"/>
          <w:numId w:val="7"/>
        </w:numPr>
        <w:ind w:left="0" w:firstLine="0"/>
        <w:rPr>
          <w:rFonts w:asciiTheme="minorHAnsi" w:eastAsia="Calibri" w:hAnsiTheme="minorHAnsi"/>
          <w:bCs/>
          <w:sz w:val="22"/>
          <w:szCs w:val="22"/>
        </w:rPr>
      </w:pPr>
      <w:r w:rsidRPr="00717134">
        <w:rPr>
          <w:rFonts w:asciiTheme="minorHAnsi" w:eastAsia="Calibri" w:hAnsiTheme="minorHAnsi"/>
          <w:sz w:val="22"/>
          <w:szCs w:val="22"/>
        </w:rPr>
        <w:t>the completed</w:t>
      </w:r>
      <w:r w:rsidR="00366808" w:rsidRPr="00717134">
        <w:rPr>
          <w:rFonts w:asciiTheme="minorHAnsi" w:eastAsia="Calibri" w:hAnsiTheme="minorHAnsi"/>
          <w:sz w:val="22"/>
          <w:szCs w:val="22"/>
        </w:rPr>
        <w:t xml:space="preserve"> </w:t>
      </w:r>
      <w:r w:rsidR="00366808" w:rsidRPr="00717134">
        <w:rPr>
          <w:rFonts w:asciiTheme="minorHAnsi" w:eastAsia="Calibri" w:hAnsiTheme="minorHAnsi"/>
          <w:bCs/>
          <w:sz w:val="22"/>
          <w:szCs w:val="22"/>
        </w:rPr>
        <w:t>D2 Strategic Statement</w:t>
      </w:r>
      <w:r w:rsidR="007009BF" w:rsidRPr="00717134">
        <w:rPr>
          <w:rFonts w:asciiTheme="minorHAnsi" w:eastAsia="Calibri" w:hAnsiTheme="minorHAnsi"/>
          <w:bCs/>
          <w:sz w:val="22"/>
          <w:szCs w:val="22"/>
        </w:rPr>
        <w:t xml:space="preserve"> </w:t>
      </w:r>
    </w:p>
    <w:p w:rsidR="00FA6DB3" w:rsidRPr="00717134" w:rsidRDefault="00FA6DB3" w:rsidP="00717134">
      <w:pPr>
        <w:pStyle w:val="ListParagraph"/>
        <w:numPr>
          <w:ilvl w:val="0"/>
          <w:numId w:val="7"/>
        </w:numPr>
        <w:ind w:left="0" w:firstLine="0"/>
        <w:rPr>
          <w:rFonts w:asciiTheme="minorHAnsi" w:eastAsia="Calibri" w:hAnsiTheme="minorHAnsi"/>
          <w:bCs/>
          <w:sz w:val="22"/>
          <w:szCs w:val="22"/>
        </w:rPr>
      </w:pPr>
      <w:r w:rsidRPr="00717134">
        <w:rPr>
          <w:rFonts w:asciiTheme="minorHAnsi" w:eastAsia="Calibri" w:hAnsiTheme="minorHAnsi"/>
          <w:bCs/>
          <w:sz w:val="22"/>
          <w:szCs w:val="22"/>
        </w:rPr>
        <w:t xml:space="preserve">the completed </w:t>
      </w:r>
      <w:r w:rsidR="007009BF" w:rsidRPr="00717134">
        <w:rPr>
          <w:rFonts w:asciiTheme="minorHAnsi" w:eastAsia="Calibri" w:hAnsiTheme="minorHAnsi"/>
          <w:bCs/>
          <w:sz w:val="22"/>
          <w:szCs w:val="22"/>
        </w:rPr>
        <w:t>DE1</w:t>
      </w:r>
      <w:r w:rsidR="001D3EE9">
        <w:rPr>
          <w:rFonts w:asciiTheme="minorHAnsi" w:eastAsia="Calibri" w:hAnsiTheme="minorHAnsi"/>
          <w:bCs/>
          <w:sz w:val="22"/>
          <w:szCs w:val="22"/>
        </w:rPr>
        <w:t>9</w:t>
      </w:r>
      <w:r w:rsidR="007009BF" w:rsidRPr="00717134">
        <w:rPr>
          <w:rFonts w:asciiTheme="minorHAnsi" w:eastAsia="Calibri" w:hAnsiTheme="minorHAnsi"/>
          <w:bCs/>
          <w:sz w:val="22"/>
          <w:szCs w:val="22"/>
        </w:rPr>
        <w:t xml:space="preserve"> </w:t>
      </w:r>
      <w:r w:rsidR="0019274E" w:rsidRPr="00717134">
        <w:rPr>
          <w:rFonts w:asciiTheme="minorHAnsi" w:eastAsia="Calibri" w:hAnsiTheme="minorHAnsi"/>
          <w:bCs/>
          <w:sz w:val="22"/>
          <w:szCs w:val="22"/>
        </w:rPr>
        <w:t xml:space="preserve">“Ready Review” </w:t>
      </w:r>
      <w:r w:rsidR="007009BF" w:rsidRPr="00717134">
        <w:rPr>
          <w:rFonts w:asciiTheme="minorHAnsi" w:eastAsia="Calibri" w:hAnsiTheme="minorHAnsi"/>
          <w:bCs/>
          <w:sz w:val="22"/>
          <w:szCs w:val="22"/>
        </w:rPr>
        <w:t>Draft</w:t>
      </w:r>
      <w:r w:rsidR="00366808" w:rsidRPr="00717134">
        <w:rPr>
          <w:rFonts w:asciiTheme="minorHAnsi" w:eastAsia="Calibri" w:hAnsiTheme="minorHAnsi"/>
          <w:bCs/>
          <w:sz w:val="22"/>
          <w:szCs w:val="22"/>
        </w:rPr>
        <w:t xml:space="preserve"> </w:t>
      </w:r>
    </w:p>
    <w:p w:rsidR="00366808" w:rsidRPr="0019274E" w:rsidRDefault="00FA6DB3" w:rsidP="0019274E">
      <w:pPr>
        <w:rPr>
          <w:rFonts w:asciiTheme="minorHAnsi" w:eastAsia="Calibri" w:hAnsiTheme="minorHAnsi"/>
          <w:b/>
          <w:bCs/>
          <w:i/>
          <w:sz w:val="22"/>
          <w:szCs w:val="22"/>
        </w:rPr>
      </w:pPr>
      <w:r w:rsidRPr="00FA6DB3">
        <w:rPr>
          <w:rFonts w:asciiTheme="minorHAnsi" w:eastAsia="Calibri" w:hAnsiTheme="minorHAnsi"/>
          <w:bCs/>
          <w:sz w:val="22"/>
          <w:szCs w:val="22"/>
        </w:rPr>
        <w:t>by email</w:t>
      </w:r>
      <w:r>
        <w:rPr>
          <w:rFonts w:asciiTheme="minorHAnsi" w:eastAsia="Calibri" w:hAnsiTheme="minorHAnsi"/>
          <w:b/>
          <w:bCs/>
          <w:sz w:val="22"/>
          <w:szCs w:val="22"/>
        </w:rPr>
        <w:t xml:space="preserve"> </w:t>
      </w:r>
      <w:r w:rsidRPr="00FA6DB3">
        <w:rPr>
          <w:rFonts w:asciiTheme="minorHAnsi" w:eastAsia="Calibri" w:hAnsiTheme="minorHAnsi"/>
          <w:sz w:val="22"/>
          <w:szCs w:val="22"/>
        </w:rPr>
        <w:t xml:space="preserve">to the Faculty Research Office </w:t>
      </w:r>
      <w:hyperlink r:id="rId10" w:history="1">
        <w:r w:rsidRPr="00FA6DB3">
          <w:rPr>
            <w:rStyle w:val="Hyperlink"/>
            <w:rFonts w:asciiTheme="minorHAnsi" w:eastAsia="Calibri" w:hAnsiTheme="minorHAnsi"/>
            <w:sz w:val="22"/>
            <w:szCs w:val="22"/>
          </w:rPr>
          <w:t>vcamcm-research@unimelb.edu.au</w:t>
        </w:r>
      </w:hyperlink>
      <w:r w:rsidRPr="00FA6DB3">
        <w:rPr>
          <w:rFonts w:asciiTheme="minorHAnsi" w:eastAsia="Calibri" w:hAnsiTheme="minorHAnsi"/>
          <w:sz w:val="22"/>
          <w:szCs w:val="22"/>
        </w:rPr>
        <w:t xml:space="preserve">  by </w:t>
      </w:r>
      <w:r w:rsidRPr="00FA6DB3">
        <w:rPr>
          <w:rFonts w:asciiTheme="minorHAnsi" w:eastAsia="Calibri" w:hAnsiTheme="minorHAnsi"/>
          <w:b/>
          <w:sz w:val="22"/>
          <w:szCs w:val="22"/>
        </w:rPr>
        <w:t xml:space="preserve">9am </w:t>
      </w:r>
      <w:r w:rsidRPr="001D3EE9">
        <w:rPr>
          <w:rFonts w:asciiTheme="minorHAnsi" w:eastAsia="Calibri" w:hAnsiTheme="minorHAnsi"/>
          <w:b/>
          <w:sz w:val="22"/>
          <w:szCs w:val="22"/>
        </w:rPr>
        <w:t>12</w:t>
      </w:r>
      <w:r w:rsidRPr="00FA6DB3">
        <w:rPr>
          <w:rFonts w:asciiTheme="minorHAnsi" w:eastAsia="Calibri" w:hAnsiTheme="minorHAnsi"/>
          <w:b/>
          <w:sz w:val="22"/>
          <w:szCs w:val="22"/>
        </w:rPr>
        <w:t xml:space="preserve"> February 2018</w:t>
      </w:r>
      <w:r w:rsidRPr="00FA6DB3">
        <w:rPr>
          <w:rFonts w:asciiTheme="minorHAnsi" w:eastAsia="Calibri" w:hAnsiTheme="minorHAnsi"/>
          <w:sz w:val="22"/>
          <w:szCs w:val="22"/>
        </w:rPr>
        <w:t>.</w:t>
      </w:r>
    </w:p>
    <w:p w:rsidR="006B6050" w:rsidRPr="00864469" w:rsidRDefault="00E04CE8" w:rsidP="0019274E">
      <w:pPr>
        <w:rPr>
          <w:rFonts w:asciiTheme="minorHAnsi" w:eastAsia="Calibri" w:hAnsiTheme="minorHAnsi"/>
          <w:b/>
          <w:sz w:val="12"/>
          <w:szCs w:val="12"/>
        </w:rPr>
      </w:pPr>
      <w:r w:rsidRPr="00864469">
        <w:rPr>
          <w:rFonts w:asciiTheme="minorHAnsi" w:eastAsia="Calibri" w:hAnsiTheme="minorHAnsi"/>
          <w:b/>
          <w:sz w:val="12"/>
          <w:szCs w:val="12"/>
        </w:rPr>
        <w:t xml:space="preserve"> </w:t>
      </w:r>
    </w:p>
    <w:p w:rsid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Assessment Process</w:t>
      </w:r>
    </w:p>
    <w:p w:rsidR="006B6050" w:rsidRDefault="006B6050" w:rsidP="001E1A91">
      <w:pPr>
        <w:rPr>
          <w:rFonts w:asciiTheme="minorHAnsi" w:eastAsia="Calibri" w:hAnsiTheme="minorHAnsi"/>
          <w:sz w:val="22"/>
          <w:szCs w:val="22"/>
        </w:rPr>
      </w:pPr>
      <w:r>
        <w:rPr>
          <w:rFonts w:asciiTheme="minorHAnsi" w:eastAsia="Calibri" w:hAnsiTheme="minorHAnsi"/>
          <w:sz w:val="22"/>
          <w:szCs w:val="22"/>
        </w:rPr>
        <w:t xml:space="preserve">Applications are assessed at Faculty and then RIC level. Faculty endorsement is critical for application to this scheme. </w:t>
      </w:r>
      <w:r w:rsidR="005B43F1">
        <w:rPr>
          <w:rFonts w:asciiTheme="minorHAnsi" w:eastAsia="Calibri" w:hAnsiTheme="minorHAnsi"/>
          <w:sz w:val="22"/>
          <w:szCs w:val="22"/>
        </w:rPr>
        <w:t xml:space="preserve">Applicants should discuss their application with their </w:t>
      </w:r>
      <w:r w:rsidR="005B43F1" w:rsidRPr="001D3EE9">
        <w:rPr>
          <w:rFonts w:asciiTheme="minorHAnsi" w:eastAsia="Calibri" w:hAnsiTheme="minorHAnsi"/>
          <w:sz w:val="22"/>
          <w:szCs w:val="22"/>
        </w:rPr>
        <w:t xml:space="preserve">Head of School (Prof Gary McPherson for MCM; Prof </w:t>
      </w:r>
      <w:r w:rsidR="001D3EE9" w:rsidRPr="001D3EE9">
        <w:rPr>
          <w:rFonts w:asciiTheme="minorHAnsi" w:eastAsia="Calibri" w:hAnsiTheme="minorHAnsi"/>
          <w:sz w:val="22"/>
          <w:szCs w:val="22"/>
        </w:rPr>
        <w:t>Jon Cattapan</w:t>
      </w:r>
      <w:r w:rsidR="005B43F1" w:rsidRPr="001D3EE9">
        <w:rPr>
          <w:rFonts w:asciiTheme="minorHAnsi" w:eastAsia="Calibri" w:hAnsiTheme="minorHAnsi"/>
          <w:sz w:val="22"/>
          <w:szCs w:val="22"/>
        </w:rPr>
        <w:t xml:space="preserve"> for VCA). </w:t>
      </w:r>
      <w:r w:rsidRPr="001D3EE9">
        <w:rPr>
          <w:rFonts w:asciiTheme="minorHAnsi" w:eastAsia="Calibri" w:hAnsiTheme="minorHAnsi"/>
          <w:sz w:val="22"/>
          <w:szCs w:val="22"/>
        </w:rPr>
        <w:t>A</w:t>
      </w:r>
      <w:r>
        <w:rPr>
          <w:rFonts w:asciiTheme="minorHAnsi" w:eastAsia="Calibri" w:hAnsiTheme="minorHAnsi"/>
          <w:sz w:val="22"/>
          <w:szCs w:val="22"/>
        </w:rPr>
        <w:t xml:space="preserve"> successful outcome for a DECRA Establishment Grant allows the ARC DECRA applicant to include this support in their ARC DECRA application, and if successful with the ARC DECRA, the </w:t>
      </w:r>
      <w:r w:rsidR="00355428">
        <w:rPr>
          <w:rFonts w:asciiTheme="minorHAnsi" w:eastAsia="Calibri" w:hAnsiTheme="minorHAnsi"/>
          <w:sz w:val="22"/>
          <w:szCs w:val="22"/>
        </w:rPr>
        <w:t xml:space="preserve">internal university </w:t>
      </w:r>
      <w:r>
        <w:rPr>
          <w:rFonts w:asciiTheme="minorHAnsi" w:eastAsia="Calibri" w:hAnsiTheme="minorHAnsi"/>
          <w:sz w:val="22"/>
          <w:szCs w:val="22"/>
        </w:rPr>
        <w:t>Establishment Grant is then awarded in Year 1 of the DECRA.</w:t>
      </w:r>
    </w:p>
    <w:p w:rsidR="00366808" w:rsidRPr="00864469" w:rsidRDefault="00366808" w:rsidP="001E1A91">
      <w:pPr>
        <w:rPr>
          <w:rFonts w:asciiTheme="minorHAnsi" w:eastAsia="Calibri" w:hAnsiTheme="minorHAnsi"/>
          <w:sz w:val="12"/>
          <w:szCs w:val="12"/>
        </w:rPr>
      </w:pPr>
    </w:p>
    <w:p w:rsidR="00366808" w:rsidRPr="00366808" w:rsidRDefault="00366808" w:rsidP="001E1A91">
      <w:pPr>
        <w:rPr>
          <w:rFonts w:asciiTheme="minorHAnsi" w:eastAsia="Calibri" w:hAnsiTheme="minorHAnsi"/>
          <w:b/>
          <w:sz w:val="22"/>
          <w:szCs w:val="22"/>
        </w:rPr>
      </w:pPr>
      <w:r w:rsidRPr="00366808">
        <w:rPr>
          <w:rFonts w:asciiTheme="minorHAnsi" w:eastAsia="Calibri" w:hAnsiTheme="minorHAnsi"/>
          <w:b/>
          <w:sz w:val="22"/>
          <w:szCs w:val="22"/>
        </w:rPr>
        <w:t>ARC DECRA Application</w:t>
      </w:r>
    </w:p>
    <w:p w:rsidR="00366808" w:rsidRDefault="00366808" w:rsidP="00366808">
      <w:pPr>
        <w:spacing w:line="276" w:lineRule="auto"/>
        <w:rPr>
          <w:rFonts w:asciiTheme="minorHAnsi" w:eastAsia="Calibri" w:hAnsiTheme="minorHAnsi"/>
          <w:sz w:val="22"/>
          <w:szCs w:val="22"/>
        </w:rPr>
      </w:pPr>
      <w:r>
        <w:rPr>
          <w:rFonts w:asciiTheme="minorHAnsi" w:eastAsia="Calibri" w:hAnsiTheme="minorHAnsi"/>
          <w:sz w:val="22"/>
          <w:szCs w:val="22"/>
        </w:rPr>
        <w:t>You</w:t>
      </w:r>
      <w:r w:rsidRPr="005701F9">
        <w:rPr>
          <w:rFonts w:asciiTheme="minorHAnsi" w:eastAsia="Calibri" w:hAnsiTheme="minorHAnsi"/>
          <w:sz w:val="22"/>
          <w:szCs w:val="22"/>
        </w:rPr>
        <w:t xml:space="preserve"> should include details of the total requested Establishment Grant support in </w:t>
      </w:r>
      <w:r>
        <w:rPr>
          <w:rFonts w:asciiTheme="minorHAnsi" w:eastAsia="Calibri" w:hAnsiTheme="minorHAnsi"/>
          <w:sz w:val="22"/>
          <w:szCs w:val="22"/>
        </w:rPr>
        <w:t>your</w:t>
      </w:r>
      <w:r w:rsidRPr="005701F9">
        <w:rPr>
          <w:rFonts w:asciiTheme="minorHAnsi" w:eastAsia="Calibri" w:hAnsiTheme="minorHAnsi"/>
          <w:sz w:val="22"/>
          <w:szCs w:val="22"/>
        </w:rPr>
        <w:t xml:space="preserve"> ARC application in</w:t>
      </w:r>
      <w:r>
        <w:rPr>
          <w:rFonts w:asciiTheme="minorHAnsi" w:eastAsia="Calibri" w:hAnsiTheme="minorHAnsi"/>
          <w:sz w:val="22"/>
          <w:szCs w:val="22"/>
        </w:rPr>
        <w:t>:</w:t>
      </w:r>
    </w:p>
    <w:p w:rsidR="00366808" w:rsidRDefault="00366808" w:rsidP="00366808">
      <w:pPr>
        <w:pStyle w:val="ListParagraph"/>
        <w:numPr>
          <w:ilvl w:val="0"/>
          <w:numId w:val="5"/>
        </w:numPr>
        <w:spacing w:after="200" w:line="276" w:lineRule="auto"/>
        <w:rPr>
          <w:rFonts w:asciiTheme="minorHAnsi" w:eastAsia="Calibri" w:hAnsiTheme="minorHAnsi"/>
          <w:sz w:val="22"/>
          <w:szCs w:val="22"/>
        </w:rPr>
      </w:pPr>
      <w:r>
        <w:rPr>
          <w:rFonts w:asciiTheme="minorHAnsi" w:eastAsia="Calibri" w:hAnsiTheme="minorHAnsi"/>
          <w:b/>
          <w:bCs/>
          <w:sz w:val="22"/>
          <w:szCs w:val="22"/>
        </w:rPr>
        <w:t>D1 Project Description</w:t>
      </w:r>
      <w:r w:rsidRPr="00841769">
        <w:rPr>
          <w:rFonts w:asciiTheme="minorHAnsi" w:eastAsia="Calibri" w:hAnsiTheme="minorHAnsi"/>
          <w:b/>
          <w:bCs/>
          <w:sz w:val="22"/>
          <w:szCs w:val="22"/>
        </w:rPr>
        <w:t xml:space="preserve"> </w:t>
      </w:r>
      <w:r w:rsidRPr="00841769">
        <w:rPr>
          <w:rFonts w:asciiTheme="minorHAnsi" w:eastAsia="Calibri" w:hAnsiTheme="minorHAnsi"/>
          <w:sz w:val="22"/>
          <w:szCs w:val="22"/>
        </w:rPr>
        <w:t>– include</w:t>
      </w:r>
      <w:r>
        <w:rPr>
          <w:rFonts w:asciiTheme="minorHAnsi" w:eastAsia="Calibri" w:hAnsiTheme="minorHAnsi"/>
          <w:sz w:val="22"/>
          <w:szCs w:val="22"/>
        </w:rPr>
        <w:t xml:space="preserve"> reference to support in Project Research Environment </w:t>
      </w:r>
    </w:p>
    <w:p w:rsidR="00366808" w:rsidRDefault="00366808" w:rsidP="00366808">
      <w:pPr>
        <w:pStyle w:val="ListParagraph"/>
        <w:numPr>
          <w:ilvl w:val="0"/>
          <w:numId w:val="5"/>
        </w:numPr>
        <w:spacing w:after="200" w:line="276" w:lineRule="auto"/>
        <w:rPr>
          <w:rFonts w:asciiTheme="minorHAnsi" w:eastAsia="Calibri" w:hAnsiTheme="minorHAnsi"/>
          <w:sz w:val="22"/>
          <w:szCs w:val="22"/>
        </w:rPr>
      </w:pPr>
      <w:r w:rsidRPr="00841769">
        <w:rPr>
          <w:rFonts w:asciiTheme="minorHAnsi" w:eastAsia="Calibri" w:hAnsiTheme="minorHAnsi"/>
          <w:b/>
          <w:bCs/>
          <w:sz w:val="22"/>
          <w:szCs w:val="22"/>
        </w:rPr>
        <w:t xml:space="preserve">D2 Strategic Statement </w:t>
      </w:r>
      <w:r w:rsidRPr="00841769">
        <w:rPr>
          <w:rFonts w:asciiTheme="minorHAnsi" w:eastAsia="Calibri" w:hAnsiTheme="minorHAnsi"/>
          <w:sz w:val="22"/>
          <w:szCs w:val="22"/>
        </w:rPr>
        <w:t xml:space="preserve">– include details of the total financial support being provided by the Administering Organisation and how this will support the candidate and project. </w:t>
      </w:r>
    </w:p>
    <w:p w:rsidR="00366808" w:rsidRPr="00841769" w:rsidRDefault="00366808" w:rsidP="00864469">
      <w:pPr>
        <w:pStyle w:val="ListParagraph"/>
        <w:numPr>
          <w:ilvl w:val="0"/>
          <w:numId w:val="5"/>
        </w:numPr>
        <w:spacing w:after="120" w:line="276" w:lineRule="auto"/>
        <w:rPr>
          <w:rFonts w:asciiTheme="minorHAnsi" w:eastAsia="Calibri" w:hAnsiTheme="minorHAnsi"/>
          <w:sz w:val="22"/>
          <w:szCs w:val="22"/>
        </w:rPr>
      </w:pPr>
      <w:r>
        <w:rPr>
          <w:rFonts w:asciiTheme="minorHAnsi" w:eastAsia="Calibri" w:hAnsiTheme="minorHAnsi"/>
          <w:b/>
          <w:sz w:val="22"/>
          <w:szCs w:val="22"/>
        </w:rPr>
        <w:t xml:space="preserve">G1 </w:t>
      </w:r>
      <w:r w:rsidRPr="00841769">
        <w:rPr>
          <w:rFonts w:asciiTheme="minorHAnsi" w:eastAsia="Calibri" w:hAnsiTheme="minorHAnsi"/>
          <w:b/>
          <w:sz w:val="22"/>
          <w:szCs w:val="22"/>
        </w:rPr>
        <w:t>Research Support</w:t>
      </w:r>
    </w:p>
    <w:p w:rsidR="001D3EE9" w:rsidRPr="001D3EE9" w:rsidRDefault="001E1A91" w:rsidP="000769E0">
      <w:pPr>
        <w:spacing w:after="200" w:line="276" w:lineRule="auto"/>
        <w:rPr>
          <w:rFonts w:asciiTheme="minorHAnsi" w:eastAsia="Calibri" w:hAnsiTheme="minorHAnsi"/>
          <w:sz w:val="22"/>
          <w:szCs w:val="22"/>
        </w:rPr>
      </w:pPr>
      <w:r w:rsidRPr="00E04CE8">
        <w:rPr>
          <w:rFonts w:asciiTheme="minorHAnsi" w:eastAsia="Calibri" w:hAnsiTheme="minorHAnsi"/>
          <w:b/>
          <w:sz w:val="22"/>
          <w:szCs w:val="22"/>
        </w:rPr>
        <w:t>Scheme Page</w:t>
      </w:r>
      <w:r>
        <w:rPr>
          <w:rFonts w:asciiTheme="minorHAnsi" w:eastAsia="Calibri" w:hAnsiTheme="minorHAnsi"/>
          <w:sz w:val="22"/>
          <w:szCs w:val="22"/>
        </w:rPr>
        <w:t xml:space="preserve">: </w:t>
      </w:r>
      <w:hyperlink r:id="rId11" w:history="1">
        <w:r w:rsidRPr="003C07DC">
          <w:rPr>
            <w:rStyle w:val="Hyperlink"/>
            <w:rFonts w:asciiTheme="minorHAnsi" w:eastAsia="Calibri" w:hAnsiTheme="minorHAnsi"/>
            <w:sz w:val="22"/>
            <w:szCs w:val="22"/>
          </w:rPr>
          <w:t>http://research.unimelb.edu.au/work-with-us/funding/internal/establishment-grants-decra</w:t>
        </w:r>
      </w:hyperlink>
      <w:r>
        <w:rPr>
          <w:rFonts w:asciiTheme="minorHAnsi" w:eastAsia="Calibri" w:hAnsiTheme="minorHAnsi"/>
          <w:sz w:val="22"/>
          <w:szCs w:val="22"/>
        </w:rPr>
        <w:t xml:space="preserve"> </w:t>
      </w:r>
      <w:r w:rsidR="00BF7526">
        <w:rPr>
          <w:rFonts w:asciiTheme="minorHAnsi" w:eastAsia="Calibri" w:hAnsiTheme="minorHAnsi"/>
          <w:sz w:val="22"/>
          <w:szCs w:val="22"/>
        </w:rPr>
        <w:br/>
      </w:r>
      <w:r w:rsidRPr="001D3EE9">
        <w:rPr>
          <w:rFonts w:asciiTheme="minorHAnsi" w:eastAsia="Calibri" w:hAnsiTheme="minorHAnsi"/>
          <w:b/>
          <w:sz w:val="22"/>
          <w:szCs w:val="22"/>
        </w:rPr>
        <w:t>Enquiries:</w:t>
      </w:r>
      <w:r w:rsidRPr="001D3EE9">
        <w:rPr>
          <w:rFonts w:asciiTheme="minorHAnsi" w:eastAsia="Calibri" w:hAnsiTheme="minorHAnsi"/>
          <w:sz w:val="22"/>
          <w:szCs w:val="22"/>
        </w:rPr>
        <w:t xml:space="preserve"> </w:t>
      </w:r>
      <w:r w:rsidR="001D3EE9" w:rsidRPr="001D3EE9">
        <w:rPr>
          <w:rFonts w:asciiTheme="minorHAnsi" w:eastAsia="Calibri" w:hAnsiTheme="minorHAnsi"/>
          <w:sz w:val="22"/>
          <w:szCs w:val="22"/>
        </w:rPr>
        <w:t>Belinda Kelly</w:t>
      </w:r>
      <w:r w:rsidRPr="001D3EE9">
        <w:rPr>
          <w:rFonts w:asciiTheme="minorHAnsi" w:eastAsia="Calibri" w:hAnsiTheme="minorHAnsi"/>
          <w:sz w:val="22"/>
          <w:szCs w:val="22"/>
        </w:rPr>
        <w:t xml:space="preserve">, Research Coordinator, </w:t>
      </w:r>
      <w:bookmarkStart w:id="0" w:name="_GoBack"/>
      <w:bookmarkEnd w:id="0"/>
      <w:r w:rsidR="008D4EF8">
        <w:rPr>
          <w:rFonts w:asciiTheme="minorHAnsi" w:eastAsia="Calibri" w:hAnsiTheme="minorHAnsi"/>
          <w:sz w:val="22"/>
          <w:szCs w:val="22"/>
        </w:rPr>
        <w:fldChar w:fldCharType="begin"/>
      </w:r>
      <w:r w:rsidR="008D4EF8">
        <w:rPr>
          <w:rFonts w:asciiTheme="minorHAnsi" w:eastAsia="Calibri" w:hAnsiTheme="minorHAnsi"/>
          <w:sz w:val="22"/>
          <w:szCs w:val="22"/>
        </w:rPr>
        <w:instrText xml:space="preserve"> HYPERLINK "mailto:</w:instrText>
      </w:r>
      <w:r w:rsidR="008D4EF8" w:rsidRPr="008D4EF8">
        <w:rPr>
          <w:rFonts w:asciiTheme="minorHAnsi" w:eastAsia="Calibri" w:hAnsiTheme="minorHAnsi"/>
          <w:sz w:val="22"/>
          <w:szCs w:val="22"/>
        </w:rPr>
        <w:instrText>Belinda.Kelly@unimelb.edu.au</w:instrText>
      </w:r>
      <w:r w:rsidR="008D4EF8">
        <w:rPr>
          <w:rFonts w:asciiTheme="minorHAnsi" w:eastAsia="Calibri" w:hAnsiTheme="minorHAnsi"/>
          <w:sz w:val="22"/>
          <w:szCs w:val="22"/>
        </w:rPr>
        <w:instrText xml:space="preserve">" </w:instrText>
      </w:r>
      <w:r w:rsidR="008D4EF8">
        <w:rPr>
          <w:rFonts w:asciiTheme="minorHAnsi" w:eastAsia="Calibri" w:hAnsiTheme="minorHAnsi"/>
          <w:sz w:val="22"/>
          <w:szCs w:val="22"/>
        </w:rPr>
        <w:fldChar w:fldCharType="separate"/>
      </w:r>
      <w:r w:rsidR="008D4EF8" w:rsidRPr="002A153D">
        <w:rPr>
          <w:rStyle w:val="Hyperlink"/>
          <w:rFonts w:asciiTheme="minorHAnsi" w:eastAsia="Calibri" w:hAnsiTheme="minorHAnsi"/>
          <w:sz w:val="22"/>
          <w:szCs w:val="22"/>
        </w:rPr>
        <w:t>Belinda.Kelly@unimelb.edu.au</w:t>
      </w:r>
      <w:r w:rsidR="008D4EF8">
        <w:rPr>
          <w:rFonts w:asciiTheme="minorHAnsi" w:eastAsia="Calibri" w:hAnsiTheme="minorHAnsi"/>
          <w:sz w:val="22"/>
          <w:szCs w:val="22"/>
        </w:rPr>
        <w:fldChar w:fldCharType="end"/>
      </w:r>
    </w:p>
    <w:p w:rsidR="001E1A91" w:rsidRPr="001D3EE9" w:rsidRDefault="001E1A91" w:rsidP="000769E0">
      <w:pPr>
        <w:spacing w:after="200" w:line="276" w:lineRule="auto"/>
        <w:rPr>
          <w:rFonts w:asciiTheme="minorHAnsi" w:eastAsia="Calibri" w:hAnsiTheme="minorHAnsi"/>
          <w:sz w:val="22"/>
          <w:szCs w:val="22"/>
        </w:rPr>
      </w:pPr>
      <w:r w:rsidRPr="001D3EE9">
        <w:rPr>
          <w:rFonts w:asciiTheme="minorHAnsi" w:eastAsia="Calibri" w:hAnsiTheme="minorHAnsi"/>
          <w:sz w:val="22"/>
          <w:szCs w:val="22"/>
        </w:rPr>
        <w:t xml:space="preserve"> </w:t>
      </w:r>
    </w:p>
    <w:p w:rsidR="00BF7526" w:rsidRPr="001D3EE9" w:rsidRDefault="00BF7526" w:rsidP="00BF7526">
      <w:pPr>
        <w:jc w:val="center"/>
        <w:rPr>
          <w:rFonts w:asciiTheme="minorHAnsi" w:hAnsiTheme="minorHAnsi"/>
          <w:b/>
          <w:sz w:val="22"/>
          <w:szCs w:val="22"/>
        </w:rPr>
      </w:pPr>
      <w:r w:rsidRPr="001D3EE9">
        <w:rPr>
          <w:rFonts w:asciiTheme="minorHAnsi" w:hAnsiTheme="minorHAnsi"/>
          <w:b/>
          <w:noProof/>
          <w:sz w:val="22"/>
          <w:szCs w:val="22"/>
          <w:lang w:eastAsia="en-AU"/>
        </w:rPr>
        <w:lastRenderedPageBreak/>
        <w:drawing>
          <wp:inline distT="0" distB="0" distL="0" distR="0" wp14:anchorId="1127DA91" wp14:editId="40F8B0DC">
            <wp:extent cx="1981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8">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BF7526" w:rsidRPr="001D3EE9" w:rsidRDefault="00BF7526" w:rsidP="00BF7526">
      <w:pPr>
        <w:jc w:val="center"/>
        <w:rPr>
          <w:rFonts w:asciiTheme="minorHAnsi" w:hAnsiTheme="minorHAnsi"/>
          <w:b/>
          <w:sz w:val="22"/>
          <w:szCs w:val="22"/>
        </w:rPr>
      </w:pPr>
    </w:p>
    <w:p w:rsidR="00BF7526" w:rsidRPr="001D3EE9" w:rsidRDefault="00BF7526" w:rsidP="00BF7526">
      <w:pPr>
        <w:jc w:val="center"/>
        <w:rPr>
          <w:rFonts w:asciiTheme="minorHAnsi" w:hAnsiTheme="minorHAnsi"/>
          <w:b/>
          <w:sz w:val="22"/>
          <w:szCs w:val="22"/>
        </w:rPr>
      </w:pPr>
      <w:r w:rsidRPr="001D3EE9">
        <w:rPr>
          <w:rFonts w:asciiTheme="minorHAnsi" w:hAnsiTheme="minorHAnsi"/>
          <w:b/>
          <w:sz w:val="22"/>
          <w:szCs w:val="22"/>
        </w:rPr>
        <w:t xml:space="preserve">Faculty of the VCA and MCM </w:t>
      </w:r>
    </w:p>
    <w:p w:rsidR="00BF7526" w:rsidRDefault="00257524" w:rsidP="00BF7526">
      <w:pPr>
        <w:jc w:val="center"/>
        <w:rPr>
          <w:rFonts w:asciiTheme="minorHAnsi" w:hAnsiTheme="minorHAnsi"/>
          <w:b/>
          <w:sz w:val="22"/>
          <w:szCs w:val="22"/>
        </w:rPr>
      </w:pPr>
      <w:r w:rsidRPr="001D3EE9">
        <w:rPr>
          <w:rFonts w:asciiTheme="minorHAnsi" w:hAnsiTheme="minorHAnsi"/>
          <w:b/>
          <w:sz w:val="22"/>
          <w:szCs w:val="22"/>
        </w:rPr>
        <w:t>201</w:t>
      </w:r>
      <w:r w:rsidR="001D3EE9" w:rsidRPr="001D3EE9">
        <w:rPr>
          <w:rFonts w:asciiTheme="minorHAnsi" w:hAnsiTheme="minorHAnsi"/>
          <w:b/>
          <w:sz w:val="22"/>
          <w:szCs w:val="22"/>
        </w:rPr>
        <w:t>9</w:t>
      </w:r>
      <w:r w:rsidR="00BF7526" w:rsidRPr="001D3EE9">
        <w:rPr>
          <w:rFonts w:asciiTheme="minorHAnsi" w:hAnsiTheme="minorHAnsi"/>
          <w:b/>
          <w:sz w:val="22"/>
          <w:szCs w:val="22"/>
        </w:rPr>
        <w:t xml:space="preserve"> ARC DECRA Establishment Grant Application Form</w:t>
      </w:r>
      <w:r w:rsidR="00BF7526" w:rsidRPr="001E1A91">
        <w:rPr>
          <w:rFonts w:asciiTheme="minorHAnsi" w:hAnsiTheme="minorHAnsi"/>
          <w:b/>
          <w:sz w:val="22"/>
          <w:szCs w:val="22"/>
        </w:rPr>
        <w:t xml:space="preserve"> </w:t>
      </w:r>
    </w:p>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631638" w:rsidRPr="005701F9" w:rsidTr="0090196A">
        <w:trPr>
          <w:cantSplit/>
        </w:trPr>
        <w:tc>
          <w:tcPr>
            <w:tcW w:w="1459" w:type="pct"/>
            <w:shd w:val="clear" w:color="auto" w:fill="F2F2F2"/>
          </w:tcPr>
          <w:p w:rsidR="00631638" w:rsidRPr="005701F9" w:rsidRDefault="00631638" w:rsidP="00DD020F">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Supervisor/Manager</w:t>
            </w:r>
          </w:p>
        </w:tc>
        <w:tc>
          <w:tcPr>
            <w:tcW w:w="3541" w:type="pct"/>
          </w:tcPr>
          <w:p w:rsidR="00631638" w:rsidRPr="005701F9" w:rsidRDefault="00631638"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54"/>
      </w:tblGrid>
      <w:tr w:rsidR="00F77D57" w:rsidRPr="005701F9" w:rsidTr="00631638">
        <w:tc>
          <w:tcPr>
            <w:tcW w:w="1493"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Title of </w:t>
            </w:r>
            <w:r w:rsidR="00C85F97">
              <w:rPr>
                <w:rFonts w:asciiTheme="minorHAnsi" w:hAnsiTheme="minorHAnsi"/>
                <w:sz w:val="22"/>
                <w:szCs w:val="22"/>
                <w:lang w:val="en-AU"/>
              </w:rPr>
              <w:t xml:space="preserve">ARC DECRA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507"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631638">
        <w:tc>
          <w:tcPr>
            <w:tcW w:w="1493" w:type="pct"/>
            <w:shd w:val="clear" w:color="auto" w:fill="F2F2F2"/>
          </w:tcPr>
          <w:p w:rsidR="00F77D57" w:rsidRPr="005701F9" w:rsidRDefault="00841769" w:rsidP="006A0A50">
            <w:pPr>
              <w:pStyle w:val="Heading2"/>
              <w:overflowPunct/>
              <w:autoSpaceDE/>
              <w:autoSpaceDN/>
              <w:adjustRightInd/>
              <w:spacing w:before="60" w:after="60"/>
              <w:textAlignment w:val="auto"/>
              <w:rPr>
                <w:rFonts w:asciiTheme="minorHAnsi" w:hAnsiTheme="minorHAnsi"/>
                <w:bCs w:val="0"/>
                <w:sz w:val="22"/>
                <w:szCs w:val="22"/>
              </w:rPr>
            </w:pPr>
            <w:r w:rsidRPr="00841769">
              <w:rPr>
                <w:rFonts w:asciiTheme="minorHAnsi" w:hAnsiTheme="minorHAnsi"/>
                <w:sz w:val="22"/>
                <w:szCs w:val="22"/>
                <w:lang w:val="en-AU"/>
              </w:rPr>
              <w:t xml:space="preserve">Proposal Summary </w:t>
            </w:r>
            <w:r w:rsidR="00631638">
              <w:rPr>
                <w:rFonts w:asciiTheme="minorHAnsi" w:hAnsiTheme="minorHAnsi"/>
                <w:b w:val="0"/>
                <w:sz w:val="22"/>
                <w:szCs w:val="22"/>
                <w:lang w:val="en-AU"/>
              </w:rPr>
              <w:t>(max 3</w:t>
            </w:r>
            <w:r w:rsidR="00F77D57" w:rsidRPr="005701F9">
              <w:rPr>
                <w:rFonts w:asciiTheme="minorHAnsi" w:hAnsiTheme="minorHAnsi"/>
                <w:b w:val="0"/>
                <w:sz w:val="22"/>
                <w:szCs w:val="22"/>
                <w:lang w:val="en-AU"/>
              </w:rPr>
              <w:t>00 words)</w:t>
            </w:r>
            <w:r w:rsidR="00631638">
              <w:rPr>
                <w:rFonts w:asciiTheme="minorHAnsi" w:hAnsiTheme="minorHAnsi"/>
                <w:b w:val="0"/>
                <w:sz w:val="22"/>
                <w:szCs w:val="22"/>
                <w:lang w:val="en-AU"/>
              </w:rPr>
              <w:t xml:space="preserve"> </w:t>
            </w:r>
            <w:r w:rsidR="00F77D57" w:rsidRPr="00631638">
              <w:rPr>
                <w:rFonts w:asciiTheme="minorHAnsi" w:hAnsiTheme="minorHAnsi"/>
                <w:b w:val="0"/>
                <w:sz w:val="22"/>
                <w:szCs w:val="22"/>
              </w:rPr>
              <w:t xml:space="preserve">Briefly outline the major goals of the proposed project and how this will be accomplished. State clearly the significance of the research in terms of contribution to the research capacity of the Faculty, the prospects for subsequent funding and international competitiveness.  </w:t>
            </w:r>
            <w:r w:rsidR="006A0A50">
              <w:rPr>
                <w:rFonts w:asciiTheme="minorHAnsi" w:hAnsiTheme="minorHAnsi"/>
                <w:b w:val="0"/>
                <w:sz w:val="22"/>
                <w:szCs w:val="22"/>
              </w:rPr>
              <w:t>Explain how the Establishment Grant will provide critical support to the success and viability of the project.</w:t>
            </w:r>
          </w:p>
        </w:tc>
        <w:tc>
          <w:tcPr>
            <w:tcW w:w="3507"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631638">
            <w:pPr>
              <w:rPr>
                <w:rFonts w:asciiTheme="minorHAnsi" w:hAnsiTheme="minorHAnsi"/>
                <w:sz w:val="22"/>
                <w:szCs w:val="22"/>
              </w:rPr>
            </w:pPr>
            <w:r w:rsidRPr="005701F9">
              <w:rPr>
                <w:rFonts w:asciiTheme="minorHAnsi" w:hAnsiTheme="minorHAnsi"/>
                <w:sz w:val="22"/>
                <w:szCs w:val="22"/>
              </w:rPr>
              <w:t>Please provide a brief, but detailed</w:t>
            </w:r>
            <w:r w:rsidR="003A1AD2" w:rsidRPr="005701F9">
              <w:rPr>
                <w:rFonts w:asciiTheme="minorHAnsi" w:hAnsiTheme="minorHAnsi"/>
                <w:sz w:val="22"/>
                <w:szCs w:val="22"/>
              </w:rPr>
              <w:t xml:space="preserve"> budget in addition to the </w:t>
            </w:r>
            <w:r w:rsidR="009C7856">
              <w:rPr>
                <w:rFonts w:asciiTheme="minorHAnsi" w:hAnsiTheme="minorHAnsi"/>
                <w:sz w:val="22"/>
                <w:szCs w:val="22"/>
              </w:rPr>
              <w:t xml:space="preserve">DECRA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631638">
              <w:rPr>
                <w:rFonts w:asciiTheme="minorHAnsi" w:hAnsiTheme="minorHAnsi"/>
                <w:sz w:val="22"/>
                <w:szCs w:val="22"/>
              </w:rPr>
              <w:t xml:space="preserve"> provided by the ARC. Provide a brief justification for your items, noting items not eligible for ARC funding.</w:t>
            </w:r>
          </w:p>
        </w:tc>
      </w:tr>
      <w:tr w:rsidR="0013523B" w:rsidRPr="005701F9" w:rsidTr="002F6278">
        <w:trPr>
          <w:trHeight w:val="2801"/>
        </w:trPr>
        <w:tc>
          <w:tcPr>
            <w:tcW w:w="5000" w:type="pct"/>
            <w:shd w:val="clear" w:color="auto" w:fill="auto"/>
          </w:tcPr>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90196A">
              <w:rPr>
                <w:rFonts w:asciiTheme="minorHAnsi" w:hAnsiTheme="minorHAnsi"/>
                <w:b/>
                <w:sz w:val="22"/>
                <w:szCs w:val="22"/>
              </w:rPr>
              <w:t xml:space="preserve"> (up to $50,000)</w:t>
            </w:r>
          </w:p>
          <w:tbl>
            <w:tblPr>
              <w:tblStyle w:val="TableGrid"/>
              <w:tblW w:w="0" w:type="auto"/>
              <w:tblLook w:val="04A0" w:firstRow="1" w:lastRow="0" w:firstColumn="1" w:lastColumn="0" w:noHBand="0" w:noVBand="1"/>
            </w:tblPr>
            <w:tblGrid>
              <w:gridCol w:w="2244"/>
              <w:gridCol w:w="4213"/>
              <w:gridCol w:w="2946"/>
            </w:tblGrid>
            <w:tr w:rsidR="00631638" w:rsidTr="00631638">
              <w:tc>
                <w:tcPr>
                  <w:tcW w:w="2263" w:type="dxa"/>
                  <w:vAlign w:val="center"/>
                </w:tcPr>
                <w:p w:rsidR="00631638" w:rsidRPr="00631638" w:rsidRDefault="00631638">
                  <w:pPr>
                    <w:spacing w:line="300" w:lineRule="atLeast"/>
                    <w:divId w:val="309137417"/>
                    <w:rPr>
                      <w:rFonts w:asciiTheme="minorHAnsi" w:hAnsiTheme="minorHAnsi" w:cs="Helvetica"/>
                      <w:color w:val="333333"/>
                      <w:sz w:val="22"/>
                      <w:szCs w:val="22"/>
                    </w:rPr>
                  </w:pPr>
                  <w:r w:rsidRPr="00631638">
                    <w:rPr>
                      <w:rFonts w:asciiTheme="minorHAnsi" w:hAnsiTheme="minorHAnsi" w:cs="Helvetica"/>
                      <w:color w:val="333333"/>
                      <w:sz w:val="22"/>
                      <w:szCs w:val="22"/>
                    </w:rPr>
                    <w:t>Personnel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622074971"/>
                    <w:rPr>
                      <w:rFonts w:asciiTheme="minorHAnsi" w:hAnsiTheme="minorHAnsi" w:cs="Helvetica"/>
                      <w:color w:val="333333"/>
                      <w:sz w:val="22"/>
                      <w:szCs w:val="22"/>
                    </w:rPr>
                  </w:pPr>
                  <w:r w:rsidRPr="00631638">
                    <w:rPr>
                      <w:rFonts w:asciiTheme="minorHAnsi" w:hAnsiTheme="minorHAnsi" w:cs="Helvetica"/>
                      <w:color w:val="333333"/>
                      <w:sz w:val="22"/>
                      <w:szCs w:val="22"/>
                    </w:rPr>
                    <w:t>Equipment</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1285846689"/>
                    <w:rPr>
                      <w:rFonts w:asciiTheme="minorHAnsi" w:hAnsiTheme="minorHAnsi" w:cs="Helvetica"/>
                      <w:color w:val="333333"/>
                      <w:sz w:val="22"/>
                      <w:szCs w:val="22"/>
                    </w:rPr>
                  </w:pPr>
                  <w:r w:rsidRPr="00631638">
                    <w:rPr>
                      <w:rFonts w:asciiTheme="minorHAnsi" w:hAnsiTheme="minorHAnsi" w:cs="Helvetica"/>
                      <w:color w:val="333333"/>
                      <w:sz w:val="22"/>
                      <w:szCs w:val="22"/>
                    </w:rPr>
                    <w:t>Maintenance</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535891299"/>
                    <w:rPr>
                      <w:rFonts w:asciiTheme="minorHAnsi" w:hAnsiTheme="minorHAnsi" w:cs="Helvetica"/>
                      <w:color w:val="333333"/>
                      <w:sz w:val="22"/>
                      <w:szCs w:val="22"/>
                    </w:rPr>
                  </w:pPr>
                  <w:r w:rsidRPr="00631638">
                    <w:rPr>
                      <w:rFonts w:asciiTheme="minorHAnsi" w:hAnsiTheme="minorHAnsi" w:cs="Helvetica"/>
                      <w:color w:val="333333"/>
                      <w:sz w:val="22"/>
                      <w:szCs w:val="22"/>
                    </w:rPr>
                    <w:t>Fieldwork Expenses</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242421559"/>
                    <w:rPr>
                      <w:rFonts w:asciiTheme="minorHAnsi" w:hAnsiTheme="minorHAnsi" w:cs="Helvetica"/>
                      <w:color w:val="333333"/>
                      <w:sz w:val="22"/>
                      <w:szCs w:val="22"/>
                    </w:rPr>
                  </w:pPr>
                  <w:r w:rsidRPr="00631638">
                    <w:rPr>
                      <w:rFonts w:asciiTheme="minorHAnsi" w:hAnsiTheme="minorHAnsi" w:cs="Helvetica"/>
                      <w:color w:val="333333"/>
                      <w:sz w:val="22"/>
                      <w:szCs w:val="22"/>
                    </w:rPr>
                    <w:t>Travel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ind w:left="225"/>
                    <w:rPr>
                      <w:rFonts w:asciiTheme="minorHAnsi" w:hAnsiTheme="minorHAnsi" w:cs="Helvetica"/>
                      <w:color w:val="333333"/>
                      <w:sz w:val="22"/>
                      <w:szCs w:val="22"/>
                    </w:rPr>
                  </w:pPr>
                  <w:r w:rsidRPr="00631638">
                    <w:rPr>
                      <w:rFonts w:asciiTheme="minorHAnsi" w:hAnsiTheme="minorHAnsi" w:cs="Helvetica"/>
                      <w:color w:val="333333"/>
                      <w:sz w:val="22"/>
                      <w:szCs w:val="22"/>
                    </w:rPr>
                    <w:t>Other</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RPr="00631638" w:rsidTr="00631638">
              <w:tc>
                <w:tcPr>
                  <w:tcW w:w="2263" w:type="dxa"/>
                  <w:vAlign w:val="center"/>
                </w:tcPr>
                <w:p w:rsidR="00631638" w:rsidRPr="00631638" w:rsidRDefault="00631638">
                  <w:pPr>
                    <w:spacing w:line="300" w:lineRule="atLeast"/>
                    <w:divId w:val="979381136"/>
                    <w:rPr>
                      <w:rFonts w:asciiTheme="minorHAnsi" w:hAnsiTheme="minorHAnsi" w:cs="Helvetica"/>
                      <w:b/>
                      <w:color w:val="333333"/>
                      <w:sz w:val="22"/>
                      <w:szCs w:val="22"/>
                    </w:rPr>
                  </w:pPr>
                  <w:r w:rsidRPr="00631638">
                    <w:rPr>
                      <w:rFonts w:asciiTheme="minorHAnsi" w:hAnsiTheme="minorHAnsi" w:cs="Helvetica"/>
                      <w:b/>
                      <w:color w:val="333333"/>
                      <w:sz w:val="22"/>
                      <w:szCs w:val="22"/>
                    </w:rPr>
                    <w:t>TOTAL</w:t>
                  </w:r>
                </w:p>
              </w:tc>
              <w:tc>
                <w:tcPr>
                  <w:tcW w:w="4338" w:type="dxa"/>
                </w:tcPr>
                <w:p w:rsidR="00631638" w:rsidRPr="00631638" w:rsidRDefault="00631638" w:rsidP="00DF7BEF">
                  <w:pPr>
                    <w:rPr>
                      <w:rFonts w:asciiTheme="minorHAnsi" w:hAnsiTheme="minorHAnsi"/>
                      <w:b/>
                      <w:sz w:val="22"/>
                      <w:szCs w:val="22"/>
                    </w:rPr>
                  </w:pPr>
                </w:p>
              </w:tc>
              <w:tc>
                <w:tcPr>
                  <w:tcW w:w="3028" w:type="dxa"/>
                </w:tcPr>
                <w:p w:rsidR="00631638" w:rsidRPr="00631638" w:rsidRDefault="00631638" w:rsidP="00DF7BEF">
                  <w:pPr>
                    <w:rPr>
                      <w:rFonts w:asciiTheme="minorHAnsi" w:hAnsiTheme="minorHAnsi"/>
                      <w:b/>
                      <w:sz w:val="22"/>
                      <w:szCs w:val="22"/>
                    </w:rPr>
                  </w:pPr>
                  <w:r w:rsidRPr="00631638">
                    <w:rPr>
                      <w:rFonts w:asciiTheme="minorHAnsi" w:hAnsiTheme="minorHAnsi"/>
                      <w:b/>
                      <w:sz w:val="22"/>
                      <w:szCs w:val="22"/>
                    </w:rPr>
                    <w:t>$</w:t>
                  </w:r>
                </w:p>
              </w:tc>
            </w:tr>
          </w:tbl>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3F3F08" w:rsidRPr="005701F9" w:rsidTr="0082350B">
        <w:tc>
          <w:tcPr>
            <w:tcW w:w="3820" w:type="pct"/>
            <w:shd w:val="clear" w:color="auto" w:fill="F2F2F2"/>
          </w:tcPr>
          <w:p w:rsidR="003F3F08" w:rsidRPr="002F6278" w:rsidRDefault="003F3F08" w:rsidP="0082350B">
            <w:pPr>
              <w:rPr>
                <w:rFonts w:asciiTheme="minorHAnsi" w:hAnsiTheme="minorHAnsi"/>
                <w:b/>
                <w:bCs/>
                <w:iCs/>
                <w:sz w:val="22"/>
                <w:szCs w:val="22"/>
              </w:rPr>
            </w:pPr>
            <w:r w:rsidRPr="005701F9">
              <w:rPr>
                <w:rFonts w:asciiTheme="minorHAnsi" w:hAnsiTheme="minorHAnsi"/>
                <w:b/>
                <w:bCs/>
                <w:iCs/>
                <w:sz w:val="22"/>
                <w:szCs w:val="22"/>
              </w:rPr>
              <w:lastRenderedPageBreak/>
              <w:t>Supporting Documentation</w:t>
            </w:r>
          </w:p>
        </w:tc>
        <w:tc>
          <w:tcPr>
            <w:tcW w:w="1180" w:type="pct"/>
          </w:tcPr>
          <w:p w:rsidR="003F3F08" w:rsidRPr="005701F9" w:rsidRDefault="003F3F08" w:rsidP="0082350B">
            <w:pPr>
              <w:rPr>
                <w:rFonts w:asciiTheme="minorHAnsi" w:hAnsiTheme="minorHAnsi"/>
                <w:b/>
                <w:bCs/>
                <w:iCs/>
                <w:sz w:val="22"/>
                <w:szCs w:val="22"/>
              </w:rPr>
            </w:pPr>
            <w:r w:rsidRPr="005701F9">
              <w:rPr>
                <w:rFonts w:asciiTheme="minorHAnsi" w:hAnsiTheme="minorHAnsi"/>
                <w:b/>
                <w:bCs/>
                <w:iCs/>
                <w:sz w:val="22"/>
                <w:szCs w:val="22"/>
              </w:rPr>
              <w:t>Attached</w:t>
            </w:r>
          </w:p>
        </w:tc>
      </w:tr>
      <w:tr w:rsidR="003F3F08" w:rsidRPr="005701F9" w:rsidTr="0082350B">
        <w:tc>
          <w:tcPr>
            <w:tcW w:w="3820" w:type="pct"/>
            <w:shd w:val="clear" w:color="auto" w:fill="F2F2F2"/>
          </w:tcPr>
          <w:p w:rsidR="003F3F08" w:rsidRPr="005701F9" w:rsidRDefault="003F3F08" w:rsidP="0082350B">
            <w:pPr>
              <w:rPr>
                <w:rFonts w:asciiTheme="minorHAnsi" w:hAnsiTheme="minorHAnsi"/>
                <w:bCs/>
                <w:iCs/>
                <w:sz w:val="22"/>
                <w:szCs w:val="22"/>
              </w:rPr>
            </w:pPr>
            <w:r w:rsidRPr="005701F9">
              <w:rPr>
                <w:rFonts w:asciiTheme="minorHAnsi" w:hAnsiTheme="minorHAnsi"/>
                <w:bCs/>
                <w:iCs/>
                <w:sz w:val="22"/>
                <w:szCs w:val="22"/>
              </w:rPr>
              <w:t xml:space="preserve">Draft ARC DECRA </w:t>
            </w:r>
            <w:r>
              <w:rPr>
                <w:rFonts w:asciiTheme="minorHAnsi" w:hAnsiTheme="minorHAnsi"/>
                <w:bCs/>
                <w:iCs/>
                <w:sz w:val="22"/>
                <w:szCs w:val="22"/>
              </w:rPr>
              <w:t>Strategic</w:t>
            </w:r>
            <w:r w:rsidRPr="005701F9">
              <w:rPr>
                <w:rFonts w:asciiTheme="minorHAnsi" w:hAnsiTheme="minorHAnsi"/>
                <w:bCs/>
                <w:iCs/>
                <w:sz w:val="22"/>
                <w:szCs w:val="22"/>
              </w:rPr>
              <w:t xml:space="preserve"> Statement</w:t>
            </w:r>
            <w:r>
              <w:rPr>
                <w:rFonts w:asciiTheme="minorHAnsi" w:hAnsiTheme="minorHAnsi"/>
                <w:bCs/>
                <w:iCs/>
                <w:sz w:val="22"/>
                <w:szCs w:val="22"/>
              </w:rPr>
              <w:t xml:space="preserve"> - REQUIRED</w:t>
            </w:r>
            <w:r w:rsidRPr="005701F9">
              <w:rPr>
                <w:rFonts w:asciiTheme="minorHAnsi" w:hAnsiTheme="minorHAnsi"/>
                <w:bCs/>
                <w:iCs/>
                <w:sz w:val="22"/>
                <w:szCs w:val="22"/>
              </w:rPr>
              <w:tab/>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8D4EF8">
              <w:rPr>
                <w:rFonts w:asciiTheme="minorHAnsi" w:hAnsiTheme="minorHAnsi"/>
                <w:b/>
                <w:bCs/>
                <w:iCs/>
                <w:sz w:val="22"/>
                <w:szCs w:val="22"/>
              </w:rPr>
            </w:r>
            <w:r w:rsidR="008D4EF8">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r w:rsidR="003F3F08" w:rsidRPr="005701F9" w:rsidTr="0082350B">
        <w:tc>
          <w:tcPr>
            <w:tcW w:w="3820" w:type="pct"/>
            <w:shd w:val="clear" w:color="auto" w:fill="F2F2F2"/>
          </w:tcPr>
          <w:p w:rsidR="003F3F08" w:rsidRPr="005701F9" w:rsidRDefault="003F3F08" w:rsidP="0082350B">
            <w:pPr>
              <w:rPr>
                <w:rFonts w:asciiTheme="minorHAnsi" w:hAnsiTheme="minorHAnsi"/>
                <w:bCs/>
                <w:iCs/>
                <w:sz w:val="22"/>
                <w:szCs w:val="22"/>
              </w:rPr>
            </w:pPr>
            <w:r w:rsidRPr="005701F9">
              <w:rPr>
                <w:rFonts w:asciiTheme="minorHAnsi" w:hAnsiTheme="minorHAnsi"/>
                <w:bCs/>
                <w:iCs/>
                <w:sz w:val="22"/>
                <w:szCs w:val="22"/>
              </w:rPr>
              <w:t>Draft ARC DECRA</w:t>
            </w:r>
            <w:r>
              <w:rPr>
                <w:rFonts w:asciiTheme="minorHAnsi" w:hAnsiTheme="minorHAnsi"/>
                <w:bCs/>
                <w:iCs/>
                <w:sz w:val="22"/>
                <w:szCs w:val="22"/>
              </w:rPr>
              <w:t xml:space="preserve"> </w:t>
            </w:r>
            <w:r w:rsidR="0019274E">
              <w:rPr>
                <w:rFonts w:asciiTheme="minorHAnsi" w:hAnsiTheme="minorHAnsi"/>
                <w:bCs/>
                <w:iCs/>
                <w:sz w:val="22"/>
                <w:szCs w:val="22"/>
              </w:rPr>
              <w:t xml:space="preserve">“READY REVIEW” </w:t>
            </w:r>
            <w:r>
              <w:rPr>
                <w:rFonts w:asciiTheme="minorHAnsi" w:hAnsiTheme="minorHAnsi"/>
                <w:bCs/>
                <w:iCs/>
                <w:sz w:val="22"/>
                <w:szCs w:val="22"/>
              </w:rPr>
              <w:t>applica</w:t>
            </w:r>
            <w:r w:rsidR="0019274E">
              <w:rPr>
                <w:rFonts w:asciiTheme="minorHAnsi" w:hAnsiTheme="minorHAnsi"/>
                <w:bCs/>
                <w:iCs/>
                <w:sz w:val="22"/>
                <w:szCs w:val="22"/>
              </w:rPr>
              <w:t>tion (as pdf export</w:t>
            </w:r>
            <w:r w:rsidR="00355428">
              <w:rPr>
                <w:rFonts w:asciiTheme="minorHAnsi" w:hAnsiTheme="minorHAnsi"/>
                <w:bCs/>
                <w:iCs/>
                <w:sz w:val="22"/>
                <w:szCs w:val="22"/>
              </w:rPr>
              <w:t xml:space="preserve"> RMS) - REQUIRED</w:t>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r w:rsidRPr="005701F9">
              <w:rPr>
                <w:rFonts w:asciiTheme="minorHAnsi" w:hAnsiTheme="minorHAnsi"/>
                <w:b/>
                <w:bCs/>
                <w:iCs/>
                <w:sz w:val="22"/>
                <w:szCs w:val="22"/>
              </w:rPr>
              <w:instrText xml:space="preserve"> FORMCHECKBOX </w:instrText>
            </w:r>
            <w:r w:rsidR="008D4EF8">
              <w:rPr>
                <w:rFonts w:asciiTheme="minorHAnsi" w:hAnsiTheme="minorHAnsi"/>
                <w:b/>
                <w:bCs/>
                <w:iCs/>
                <w:sz w:val="22"/>
                <w:szCs w:val="22"/>
              </w:rPr>
            </w:r>
            <w:r w:rsidR="008D4EF8">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p>
        </w:tc>
      </w:tr>
    </w:tbl>
    <w:p w:rsidR="003F3F08" w:rsidRDefault="003F3F08"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3F3F08"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B673C6" w:rsidRDefault="00B673C6" w:rsidP="00B673C6">
      <w:pPr>
        <w:rPr>
          <w:rFonts w:asciiTheme="minorHAnsi" w:hAnsiTheme="minorHAnsi"/>
          <w:b/>
          <w:sz w:val="22"/>
          <w:szCs w:val="22"/>
        </w:rPr>
      </w:pPr>
    </w:p>
    <w:p w:rsidR="0019274E" w:rsidRDefault="0019274E" w:rsidP="00B673C6">
      <w:pPr>
        <w:rPr>
          <w:rFonts w:asciiTheme="minorHAnsi" w:hAnsiTheme="minorHAnsi"/>
          <w:b/>
          <w:sz w:val="22"/>
          <w:szCs w:val="22"/>
        </w:rPr>
      </w:pPr>
      <w:r>
        <w:rPr>
          <w:rFonts w:asciiTheme="minorHAnsi" w:hAnsiTheme="minorHAnsi"/>
          <w:b/>
          <w:sz w:val="22"/>
          <w:szCs w:val="22"/>
        </w:rPr>
        <w:t>Instructions for applicants:</w:t>
      </w:r>
    </w:p>
    <w:p w:rsidR="0019274E" w:rsidRDefault="0019274E" w:rsidP="00B673C6">
      <w:pPr>
        <w:rPr>
          <w:rFonts w:asciiTheme="minorHAnsi" w:hAnsiTheme="minorHAnsi"/>
          <w:b/>
          <w:sz w:val="22"/>
          <w:szCs w:val="22"/>
        </w:rPr>
      </w:pPr>
    </w:p>
    <w:p w:rsidR="0019274E" w:rsidRPr="0019274E" w:rsidRDefault="0019274E" w:rsidP="0019274E">
      <w:pPr>
        <w:rPr>
          <w:rFonts w:asciiTheme="minorHAnsi" w:hAnsiTheme="minorHAnsi"/>
          <w:sz w:val="22"/>
          <w:szCs w:val="22"/>
        </w:rPr>
      </w:pPr>
      <w:r>
        <w:rPr>
          <w:rFonts w:asciiTheme="minorHAnsi" w:eastAsia="Calibri" w:hAnsiTheme="minorHAnsi"/>
          <w:sz w:val="22"/>
          <w:szCs w:val="22"/>
        </w:rPr>
        <w:t xml:space="preserve">Applicants should discuss their application and </w:t>
      </w:r>
      <w:r>
        <w:rPr>
          <w:rFonts w:asciiTheme="minorHAnsi" w:hAnsiTheme="minorHAnsi"/>
          <w:sz w:val="22"/>
          <w:szCs w:val="22"/>
        </w:rPr>
        <w:t>s</w:t>
      </w:r>
      <w:r w:rsidRPr="0019274E">
        <w:rPr>
          <w:rFonts w:asciiTheme="minorHAnsi" w:hAnsiTheme="minorHAnsi"/>
          <w:sz w:val="22"/>
          <w:szCs w:val="22"/>
        </w:rPr>
        <w:t xml:space="preserve">eek </w:t>
      </w:r>
      <w:r>
        <w:rPr>
          <w:rFonts w:asciiTheme="minorHAnsi" w:hAnsiTheme="minorHAnsi"/>
          <w:sz w:val="22"/>
          <w:szCs w:val="22"/>
        </w:rPr>
        <w:t>e</w:t>
      </w:r>
      <w:r w:rsidRPr="0019274E">
        <w:rPr>
          <w:rFonts w:asciiTheme="minorHAnsi" w:hAnsiTheme="minorHAnsi"/>
          <w:sz w:val="22"/>
          <w:szCs w:val="22"/>
        </w:rPr>
        <w:t xml:space="preserve">ndorsement for </w:t>
      </w:r>
      <w:r>
        <w:rPr>
          <w:rFonts w:asciiTheme="minorHAnsi" w:hAnsiTheme="minorHAnsi"/>
          <w:sz w:val="22"/>
          <w:szCs w:val="22"/>
        </w:rPr>
        <w:t>their</w:t>
      </w:r>
      <w:r w:rsidRPr="0019274E">
        <w:rPr>
          <w:rFonts w:asciiTheme="minorHAnsi" w:hAnsiTheme="minorHAnsi"/>
          <w:sz w:val="22"/>
          <w:szCs w:val="22"/>
        </w:rPr>
        <w:t xml:space="preserve"> ability</w:t>
      </w:r>
      <w:r>
        <w:rPr>
          <w:rFonts w:asciiTheme="minorHAnsi" w:hAnsiTheme="minorHAnsi"/>
          <w:sz w:val="22"/>
          <w:szCs w:val="22"/>
        </w:rPr>
        <w:t xml:space="preserve"> to</w:t>
      </w:r>
      <w:r w:rsidRPr="0019274E">
        <w:rPr>
          <w:rFonts w:asciiTheme="minorHAnsi" w:hAnsiTheme="minorHAnsi"/>
          <w:sz w:val="22"/>
          <w:szCs w:val="22"/>
        </w:rPr>
        <w:t xml:space="preserve"> apply for this scheme</w:t>
      </w:r>
      <w:r>
        <w:rPr>
          <w:rFonts w:asciiTheme="minorHAnsi" w:eastAsia="Calibri" w:hAnsiTheme="minorHAnsi"/>
          <w:sz w:val="22"/>
          <w:szCs w:val="22"/>
        </w:rPr>
        <w:t xml:space="preserve"> with their immediate Super</w:t>
      </w:r>
      <w:r w:rsidRPr="001D3EE9">
        <w:rPr>
          <w:rFonts w:asciiTheme="minorHAnsi" w:eastAsia="Calibri" w:hAnsiTheme="minorHAnsi"/>
          <w:sz w:val="22"/>
          <w:szCs w:val="22"/>
        </w:rPr>
        <w:t xml:space="preserve">visor and/or </w:t>
      </w:r>
      <w:r w:rsidR="00717134" w:rsidRPr="001D3EE9">
        <w:rPr>
          <w:rFonts w:asciiTheme="minorHAnsi" w:eastAsia="Calibri" w:hAnsiTheme="minorHAnsi"/>
          <w:sz w:val="22"/>
          <w:szCs w:val="22"/>
        </w:rPr>
        <w:t>Director</w:t>
      </w:r>
      <w:r w:rsidRPr="001D3EE9">
        <w:rPr>
          <w:rFonts w:asciiTheme="minorHAnsi" w:eastAsia="Calibri" w:hAnsiTheme="minorHAnsi"/>
          <w:sz w:val="22"/>
          <w:szCs w:val="22"/>
        </w:rPr>
        <w:t xml:space="preserve"> (Prof Gary McPherson for MCM; Prof </w:t>
      </w:r>
      <w:r w:rsidR="001D3EE9" w:rsidRPr="001D3EE9">
        <w:rPr>
          <w:rFonts w:asciiTheme="minorHAnsi" w:eastAsia="Calibri" w:hAnsiTheme="minorHAnsi"/>
          <w:sz w:val="22"/>
          <w:szCs w:val="22"/>
        </w:rPr>
        <w:t>Jon Cattapan for</w:t>
      </w:r>
      <w:r w:rsidRPr="001D3EE9">
        <w:rPr>
          <w:rFonts w:asciiTheme="minorHAnsi" w:eastAsia="Calibri" w:hAnsiTheme="minorHAnsi"/>
          <w:sz w:val="22"/>
          <w:szCs w:val="22"/>
        </w:rPr>
        <w:t xml:space="preserve"> VCA).</w:t>
      </w:r>
      <w:r w:rsidRPr="001D3EE9">
        <w:rPr>
          <w:rFonts w:asciiTheme="minorHAnsi" w:hAnsiTheme="minorHAnsi"/>
          <w:sz w:val="22"/>
          <w:szCs w:val="22"/>
        </w:rPr>
        <w:t xml:space="preserve"> Formal</w:t>
      </w:r>
      <w:r>
        <w:rPr>
          <w:rFonts w:asciiTheme="minorHAnsi" w:hAnsiTheme="minorHAnsi"/>
          <w:sz w:val="22"/>
          <w:szCs w:val="22"/>
        </w:rPr>
        <w:t xml:space="preserve"> written approvals of this application will be facilitated by the Faculty Research Office (below).</w:t>
      </w:r>
    </w:p>
    <w:p w:rsidR="0019274E" w:rsidRDefault="0019274E" w:rsidP="00B673C6">
      <w:pPr>
        <w:rPr>
          <w:rFonts w:asciiTheme="minorHAnsi" w:hAnsiTheme="minorHAnsi"/>
          <w:b/>
          <w:sz w:val="22"/>
          <w:szCs w:val="22"/>
        </w:rPr>
      </w:pPr>
    </w:p>
    <w:p w:rsidR="0019274E" w:rsidRDefault="0019274E" w:rsidP="00B673C6">
      <w:pPr>
        <w:rPr>
          <w:rFonts w:asciiTheme="minorHAnsi" w:hAnsiTheme="minorHAnsi"/>
          <w:b/>
          <w:sz w:val="22"/>
          <w:szCs w:val="22"/>
        </w:rPr>
      </w:pPr>
      <w:r>
        <w:rPr>
          <w:rFonts w:asciiTheme="minorHAnsi" w:hAnsiTheme="minorHAnsi"/>
          <w:b/>
          <w:sz w:val="22"/>
          <w:szCs w:val="22"/>
        </w:rPr>
        <w:t>-----------------------------------------------------------------------------------------------------------------------------------------------</w:t>
      </w:r>
    </w:p>
    <w:p w:rsidR="0019274E" w:rsidRDefault="0019274E" w:rsidP="00B673C6">
      <w:pPr>
        <w:rPr>
          <w:rFonts w:asciiTheme="minorHAnsi" w:hAnsiTheme="minorHAnsi"/>
          <w:b/>
          <w:sz w:val="22"/>
          <w:szCs w:val="22"/>
        </w:rPr>
      </w:pPr>
      <w:r>
        <w:rPr>
          <w:rFonts w:asciiTheme="minorHAnsi" w:hAnsiTheme="minorHAnsi"/>
          <w:b/>
          <w:sz w:val="22"/>
          <w:szCs w:val="22"/>
        </w:rPr>
        <w:t>TO BE COMPLETED BY RESEARCH OFFICE</w:t>
      </w:r>
    </w:p>
    <w:p w:rsidR="0019274E" w:rsidRDefault="0019274E" w:rsidP="0019274E">
      <w:pPr>
        <w:rPr>
          <w:rFonts w:asciiTheme="minorHAnsi" w:hAnsiTheme="minorHAnsi"/>
          <w:b/>
          <w:sz w:val="22"/>
          <w:szCs w:val="22"/>
        </w:rPr>
      </w:pPr>
      <w:r>
        <w:rPr>
          <w:rFonts w:asciiTheme="minorHAnsi" w:hAnsiTheme="minorHAnsi"/>
          <w:b/>
          <w:sz w:val="22"/>
          <w:szCs w:val="22"/>
        </w:rPr>
        <w:t>-----------------------------------------------------------------------------------------------------------------------------------------------</w:t>
      </w:r>
    </w:p>
    <w:p w:rsidR="0019274E" w:rsidRPr="0019274E" w:rsidRDefault="0019274E" w:rsidP="00B673C6">
      <w:pPr>
        <w:rPr>
          <w:rFonts w:asciiTheme="minorHAnsi" w:hAnsiTheme="minorHAnsi"/>
          <w:b/>
          <w:sz w:val="22"/>
          <w:szCs w:val="22"/>
        </w:rPr>
      </w:pPr>
      <w:r w:rsidRPr="0019274E">
        <w:rPr>
          <w:rFonts w:asciiTheme="minorHAnsi" w:hAnsiTheme="minorHAnsi"/>
          <w:b/>
          <w:sz w:val="22"/>
          <w:szCs w:val="22"/>
        </w:rPr>
        <w:t>*Please note: The</w:t>
      </w:r>
      <w:r w:rsidR="00717134">
        <w:rPr>
          <w:rFonts w:asciiTheme="minorHAnsi" w:hAnsiTheme="minorHAnsi"/>
          <w:b/>
          <w:sz w:val="22"/>
          <w:szCs w:val="22"/>
        </w:rPr>
        <w:t xml:space="preserve"> Faculty</w:t>
      </w:r>
      <w:r w:rsidRPr="0019274E">
        <w:rPr>
          <w:rFonts w:asciiTheme="minorHAnsi" w:hAnsiTheme="minorHAnsi"/>
          <w:b/>
          <w:sz w:val="22"/>
          <w:szCs w:val="22"/>
        </w:rPr>
        <w:t xml:space="preserve"> Research Office will facilitate Faculty Approval from the </w:t>
      </w:r>
      <w:r w:rsidR="001D3EE9" w:rsidRPr="001D3EE9">
        <w:rPr>
          <w:rFonts w:asciiTheme="minorHAnsi" w:hAnsiTheme="minorHAnsi"/>
          <w:b/>
          <w:sz w:val="22"/>
          <w:szCs w:val="22"/>
        </w:rPr>
        <w:t>Head of School</w:t>
      </w:r>
      <w:r w:rsidRPr="001D3EE9">
        <w:rPr>
          <w:rFonts w:asciiTheme="minorHAnsi" w:hAnsiTheme="minorHAnsi"/>
          <w:b/>
          <w:sz w:val="22"/>
          <w:szCs w:val="22"/>
        </w:rPr>
        <w:t xml:space="preserve"> (VCA or MCM) as part of the assessment process.</w:t>
      </w:r>
    </w:p>
    <w:p w:rsidR="0019274E" w:rsidRPr="0019274E" w:rsidRDefault="0019274E" w:rsidP="00B673C6">
      <w:pPr>
        <w:rPr>
          <w:rFonts w:asciiTheme="minorHAnsi" w:hAnsiTheme="minorHAnsi"/>
          <w:b/>
          <w:sz w:val="22"/>
          <w:szCs w:val="22"/>
        </w:rPr>
      </w:pPr>
    </w:p>
    <w:p w:rsidR="003F3F08" w:rsidRPr="0019274E" w:rsidRDefault="003F3F08" w:rsidP="003F3F08">
      <w:pPr>
        <w:rPr>
          <w:rFonts w:asciiTheme="minorHAnsi" w:hAnsiTheme="minorHAnsi"/>
          <w:sz w:val="22"/>
          <w:szCs w:val="22"/>
        </w:rPr>
      </w:pPr>
      <w:r w:rsidRPr="0019274E">
        <w:rPr>
          <w:rFonts w:asciiTheme="minorHAnsi" w:hAnsiTheme="minorHAnsi"/>
          <w:b/>
          <w:sz w:val="22"/>
          <w:szCs w:val="22"/>
        </w:rPr>
        <w:t xml:space="preserve">ENDORSEMENT FROM HEAD </w:t>
      </w:r>
      <w:r w:rsidR="00587587" w:rsidRPr="0019274E">
        <w:rPr>
          <w:rFonts w:asciiTheme="minorHAnsi" w:hAnsiTheme="minorHAnsi"/>
          <w:b/>
          <w:sz w:val="22"/>
          <w:szCs w:val="22"/>
        </w:rPr>
        <w:t>OF SCHOOL/DEPARTMENT</w:t>
      </w:r>
      <w:r w:rsidRPr="0019274E">
        <w:rPr>
          <w:rFonts w:asciiTheme="minorHAnsi" w:hAnsiTheme="minorHAnsi"/>
          <w:b/>
          <w:sz w:val="22"/>
          <w:szCs w:val="22"/>
        </w:rPr>
        <w:t xml:space="preserve"> </w:t>
      </w:r>
      <w:r w:rsidRPr="0019274E">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3"/>
        <w:gridCol w:w="3295"/>
        <w:gridCol w:w="1141"/>
        <w:gridCol w:w="2345"/>
        <w:gridCol w:w="15"/>
      </w:tblGrid>
      <w:tr w:rsidR="003F3F08" w:rsidRPr="0019274E" w:rsidTr="0082350B">
        <w:tc>
          <w:tcPr>
            <w:tcW w:w="9855" w:type="dxa"/>
            <w:gridSpan w:val="5"/>
          </w:tcPr>
          <w:p w:rsidR="003F3F08" w:rsidRPr="0019274E" w:rsidRDefault="003F3F08" w:rsidP="00587587">
            <w:pPr>
              <w:rPr>
                <w:rFonts w:asciiTheme="minorHAnsi" w:hAnsiTheme="minorHAnsi"/>
                <w:sz w:val="22"/>
                <w:szCs w:val="22"/>
              </w:rPr>
            </w:pPr>
            <w:r w:rsidRPr="0019274E">
              <w:rPr>
                <w:rFonts w:asciiTheme="minorHAnsi" w:hAnsiTheme="minorHAnsi"/>
                <w:sz w:val="22"/>
                <w:szCs w:val="22"/>
              </w:rPr>
              <w:t>I agree that the project can be accommodated within the general faci</w:t>
            </w:r>
            <w:r w:rsidR="007F58C9" w:rsidRPr="0019274E">
              <w:rPr>
                <w:rFonts w:asciiTheme="minorHAnsi" w:hAnsiTheme="minorHAnsi"/>
                <w:sz w:val="22"/>
                <w:szCs w:val="22"/>
              </w:rPr>
              <w:t>lities in my Department</w:t>
            </w:r>
          </w:p>
        </w:tc>
      </w:tr>
      <w:tr w:rsidR="003F3F08" w:rsidRPr="0019274E" w:rsidTr="0082350B">
        <w:tc>
          <w:tcPr>
            <w:tcW w:w="9855" w:type="dxa"/>
            <w:gridSpan w:val="5"/>
          </w:tcPr>
          <w:p w:rsidR="003F3F08" w:rsidRPr="0019274E" w:rsidRDefault="007F58C9" w:rsidP="0082350B">
            <w:pPr>
              <w:rPr>
                <w:rFonts w:asciiTheme="minorHAnsi" w:hAnsiTheme="minorHAnsi"/>
                <w:sz w:val="22"/>
                <w:szCs w:val="22"/>
              </w:rPr>
            </w:pPr>
            <w:r w:rsidRPr="0019274E">
              <w:rPr>
                <w:rFonts w:asciiTheme="minorHAnsi" w:hAnsiTheme="minorHAnsi"/>
                <w:sz w:val="22"/>
                <w:szCs w:val="22"/>
              </w:rPr>
              <w:t>Comments on the applicant and project:</w:t>
            </w:r>
          </w:p>
          <w:p w:rsidR="007F58C9" w:rsidRPr="0019274E" w:rsidRDefault="007F58C9" w:rsidP="0082350B">
            <w:pPr>
              <w:rPr>
                <w:rFonts w:asciiTheme="minorHAnsi" w:hAnsiTheme="minorHAnsi"/>
                <w:sz w:val="22"/>
                <w:szCs w:val="22"/>
              </w:rPr>
            </w:pPr>
          </w:p>
          <w:p w:rsidR="007F58C9" w:rsidRPr="0019274E" w:rsidRDefault="007F58C9" w:rsidP="0082350B">
            <w:pPr>
              <w:rPr>
                <w:rFonts w:asciiTheme="minorHAnsi" w:hAnsiTheme="minorHAnsi"/>
                <w:sz w:val="22"/>
                <w:szCs w:val="22"/>
              </w:rPr>
            </w:pPr>
          </w:p>
        </w:tc>
      </w:tr>
      <w:tr w:rsidR="003F3F08" w:rsidRPr="0019274E" w:rsidTr="0082350B">
        <w:trPr>
          <w:trHeight w:val="665"/>
        </w:trPr>
        <w:tc>
          <w:tcPr>
            <w:tcW w:w="2887" w:type="dxa"/>
            <w:shd w:val="clear" w:color="auto" w:fill="F2F2F2" w:themeFill="background1" w:themeFillShade="F2"/>
          </w:tcPr>
          <w:p w:rsidR="003F3F08" w:rsidRPr="0019274E" w:rsidRDefault="003F3F08" w:rsidP="0082350B">
            <w:pPr>
              <w:rPr>
                <w:rFonts w:asciiTheme="minorHAnsi" w:hAnsiTheme="minorHAnsi"/>
                <w:b/>
                <w:sz w:val="22"/>
                <w:szCs w:val="22"/>
              </w:rPr>
            </w:pPr>
            <w:r w:rsidRPr="0019274E">
              <w:rPr>
                <w:rFonts w:asciiTheme="minorHAnsi" w:hAnsiTheme="minorHAnsi"/>
                <w:b/>
                <w:sz w:val="22"/>
                <w:szCs w:val="22"/>
              </w:rPr>
              <w:t>Signature of Head of School</w:t>
            </w:r>
            <w:r w:rsidR="00587587" w:rsidRPr="0019274E">
              <w:rPr>
                <w:rFonts w:asciiTheme="minorHAnsi" w:hAnsiTheme="minorHAnsi"/>
                <w:b/>
                <w:sz w:val="22"/>
                <w:szCs w:val="22"/>
              </w:rPr>
              <w:t>*</w:t>
            </w:r>
          </w:p>
        </w:tc>
        <w:tc>
          <w:tcPr>
            <w:tcW w:w="6968" w:type="dxa"/>
            <w:gridSpan w:val="4"/>
          </w:tcPr>
          <w:p w:rsidR="003F3F08" w:rsidRPr="0019274E" w:rsidRDefault="003F3F08" w:rsidP="0082350B">
            <w:pPr>
              <w:rPr>
                <w:rFonts w:asciiTheme="minorHAnsi" w:hAnsiTheme="minorHAnsi"/>
                <w:b/>
                <w:i/>
                <w:sz w:val="22"/>
                <w:szCs w:val="22"/>
              </w:rPr>
            </w:pPr>
          </w:p>
        </w:tc>
      </w:tr>
      <w:tr w:rsidR="003F3F08" w:rsidRPr="00B325A4" w:rsidTr="0082350B">
        <w:trPr>
          <w:gridAfter w:val="1"/>
          <w:wAfter w:w="15" w:type="dxa"/>
          <w:trHeight w:val="541"/>
        </w:trPr>
        <w:tc>
          <w:tcPr>
            <w:tcW w:w="2887" w:type="dxa"/>
            <w:shd w:val="clear" w:color="auto" w:fill="F2F2F2" w:themeFill="background1" w:themeFillShade="F2"/>
          </w:tcPr>
          <w:p w:rsidR="003F3F08" w:rsidRPr="0019274E" w:rsidRDefault="003F3F08" w:rsidP="0082350B">
            <w:pPr>
              <w:rPr>
                <w:rFonts w:asciiTheme="minorHAnsi" w:hAnsiTheme="minorHAnsi"/>
                <w:b/>
                <w:i/>
                <w:sz w:val="22"/>
                <w:szCs w:val="22"/>
              </w:rPr>
            </w:pPr>
            <w:r w:rsidRPr="0019274E">
              <w:rPr>
                <w:rFonts w:asciiTheme="minorHAnsi" w:hAnsiTheme="minorHAnsi"/>
                <w:b/>
                <w:sz w:val="22"/>
                <w:szCs w:val="22"/>
              </w:rPr>
              <w:t>Print name:</w:t>
            </w:r>
          </w:p>
        </w:tc>
        <w:tc>
          <w:tcPr>
            <w:tcW w:w="3389" w:type="dxa"/>
            <w:shd w:val="clear" w:color="auto" w:fill="auto"/>
          </w:tcPr>
          <w:p w:rsidR="003F3F08" w:rsidRPr="0019274E" w:rsidRDefault="003F3F08" w:rsidP="0082350B">
            <w:pPr>
              <w:rPr>
                <w:rFonts w:asciiTheme="minorHAnsi" w:hAnsiTheme="minorHAnsi"/>
                <w:b/>
                <w:sz w:val="22"/>
                <w:szCs w:val="22"/>
              </w:rPr>
            </w:pPr>
          </w:p>
        </w:tc>
        <w:tc>
          <w:tcPr>
            <w:tcW w:w="1154" w:type="dxa"/>
            <w:shd w:val="clear" w:color="auto" w:fill="F2F2F2" w:themeFill="background1" w:themeFillShade="F2"/>
          </w:tcPr>
          <w:p w:rsidR="003F3F08" w:rsidRPr="0019274E" w:rsidRDefault="003F3F08" w:rsidP="0082350B">
            <w:pPr>
              <w:rPr>
                <w:rFonts w:asciiTheme="minorHAnsi" w:hAnsiTheme="minorHAnsi"/>
                <w:b/>
                <w:i/>
                <w:sz w:val="22"/>
                <w:szCs w:val="22"/>
              </w:rPr>
            </w:pPr>
            <w:r w:rsidRPr="0019274E">
              <w:rPr>
                <w:rFonts w:asciiTheme="minorHAnsi" w:hAnsiTheme="minorHAnsi"/>
                <w:b/>
                <w:sz w:val="22"/>
                <w:szCs w:val="22"/>
              </w:rPr>
              <w:t>Date:</w:t>
            </w:r>
          </w:p>
        </w:tc>
        <w:tc>
          <w:tcPr>
            <w:tcW w:w="2410" w:type="dxa"/>
            <w:shd w:val="clear" w:color="auto" w:fill="auto"/>
          </w:tcPr>
          <w:p w:rsidR="003F3F08" w:rsidRPr="0019274E" w:rsidRDefault="003F3F08" w:rsidP="0082350B">
            <w:pPr>
              <w:rPr>
                <w:rFonts w:asciiTheme="minorHAnsi" w:hAnsiTheme="minorHAnsi"/>
                <w:b/>
                <w:i/>
                <w:sz w:val="22"/>
                <w:szCs w:val="22"/>
              </w:rPr>
            </w:pPr>
          </w:p>
        </w:tc>
      </w:tr>
    </w:tbl>
    <w:p w:rsidR="003F3E36" w:rsidRPr="00B325A4" w:rsidRDefault="003F3E36" w:rsidP="00631638">
      <w:pPr>
        <w:rPr>
          <w:rFonts w:asciiTheme="minorHAnsi" w:hAnsiTheme="minorHAnsi"/>
          <w:sz w:val="22"/>
          <w:szCs w:val="22"/>
          <w:highlight w:val="yellow"/>
        </w:rPr>
      </w:pPr>
    </w:p>
    <w:p w:rsidR="00587587" w:rsidRPr="005701F9" w:rsidRDefault="00587587" w:rsidP="00631638">
      <w:pPr>
        <w:rPr>
          <w:rFonts w:asciiTheme="minorHAnsi" w:hAnsiTheme="minorHAnsi"/>
          <w:sz w:val="22"/>
          <w:szCs w:val="22"/>
        </w:rPr>
      </w:pPr>
    </w:p>
    <w:sectPr w:rsidR="00587587" w:rsidRPr="005701F9" w:rsidSect="00631638">
      <w:headerReference w:type="default" r:id="rId12"/>
      <w:footerReference w:type="default" r:id="rId13"/>
      <w:pgSz w:w="11907" w:h="16840" w:code="9"/>
      <w:pgMar w:top="1134" w:right="1134" w:bottom="1134" w:left="1134" w:header="720" w:footer="377"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Pr="00631638" w:rsidRDefault="003F3F08">
    <w:pPr>
      <w:pStyle w:val="Footer"/>
      <w:jc w:val="right"/>
      <w:rPr>
        <w:rFonts w:asciiTheme="minorHAnsi" w:hAnsiTheme="minorHAnsi"/>
        <w:sz w:val="20"/>
        <w:szCs w:val="20"/>
      </w:rPr>
    </w:pPr>
    <w:r>
      <w:rPr>
        <w:rFonts w:asciiTheme="minorHAnsi" w:hAnsiTheme="minorHAnsi"/>
        <w:sz w:val="20"/>
        <w:szCs w:val="20"/>
      </w:rPr>
      <w:t>201</w:t>
    </w:r>
    <w:r w:rsidR="001D3EE9">
      <w:rPr>
        <w:rFonts w:asciiTheme="minorHAnsi" w:hAnsiTheme="minorHAnsi"/>
        <w:sz w:val="20"/>
        <w:szCs w:val="20"/>
      </w:rPr>
      <w:t>8</w:t>
    </w:r>
    <w:r>
      <w:rPr>
        <w:rFonts w:asciiTheme="minorHAnsi" w:hAnsiTheme="minorHAnsi"/>
        <w:sz w:val="20"/>
        <w:szCs w:val="20"/>
      </w:rPr>
      <w:t xml:space="preserve"> DECRA Establishment Grant application form – Faculty of the VCA and MCM                                                 Page </w:t>
    </w:r>
    <w:r w:rsidR="003A1AD2" w:rsidRPr="00631638">
      <w:rPr>
        <w:rFonts w:asciiTheme="minorHAnsi" w:hAnsiTheme="minorHAnsi"/>
        <w:sz w:val="20"/>
        <w:szCs w:val="20"/>
      </w:rPr>
      <w:fldChar w:fldCharType="begin"/>
    </w:r>
    <w:r w:rsidR="003A1AD2" w:rsidRPr="00631638">
      <w:rPr>
        <w:rFonts w:asciiTheme="minorHAnsi" w:hAnsiTheme="minorHAnsi"/>
        <w:sz w:val="20"/>
        <w:szCs w:val="20"/>
      </w:rPr>
      <w:instrText xml:space="preserve"> PAGE   \* MERGEFORMAT </w:instrText>
    </w:r>
    <w:r w:rsidR="003A1AD2" w:rsidRPr="00631638">
      <w:rPr>
        <w:rFonts w:asciiTheme="minorHAnsi" w:hAnsiTheme="minorHAnsi"/>
        <w:sz w:val="20"/>
        <w:szCs w:val="20"/>
      </w:rPr>
      <w:fldChar w:fldCharType="separate"/>
    </w:r>
    <w:r w:rsidR="008D4EF8">
      <w:rPr>
        <w:rFonts w:asciiTheme="minorHAnsi" w:hAnsiTheme="minorHAnsi"/>
        <w:noProof/>
        <w:sz w:val="20"/>
        <w:szCs w:val="20"/>
      </w:rPr>
      <w:t>3</w:t>
    </w:r>
    <w:r w:rsidR="003A1AD2" w:rsidRPr="00631638">
      <w:rPr>
        <w:rFonts w:asciiTheme="minorHAnsi" w:hAnsiTheme="minorHAnsi"/>
        <w:sz w:val="20"/>
        <w:szCs w:val="20"/>
      </w:rP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552D2"/>
    <w:multiLevelType w:val="hybridMultilevel"/>
    <w:tmpl w:val="23B2EC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085320"/>
    <w:multiLevelType w:val="hybridMultilevel"/>
    <w:tmpl w:val="5DE2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D6B24"/>
    <w:rsid w:val="000D7199"/>
    <w:rsid w:val="001042EE"/>
    <w:rsid w:val="001132CB"/>
    <w:rsid w:val="00126D04"/>
    <w:rsid w:val="0013523B"/>
    <w:rsid w:val="00142B55"/>
    <w:rsid w:val="00143288"/>
    <w:rsid w:val="00145C39"/>
    <w:rsid w:val="00155D69"/>
    <w:rsid w:val="00176027"/>
    <w:rsid w:val="001805E5"/>
    <w:rsid w:val="00187414"/>
    <w:rsid w:val="0018785A"/>
    <w:rsid w:val="0019274E"/>
    <w:rsid w:val="001D3EE9"/>
    <w:rsid w:val="001D5487"/>
    <w:rsid w:val="001E1A91"/>
    <w:rsid w:val="001F225B"/>
    <w:rsid w:val="001F59DA"/>
    <w:rsid w:val="00200E43"/>
    <w:rsid w:val="002041EC"/>
    <w:rsid w:val="0023323F"/>
    <w:rsid w:val="002378B0"/>
    <w:rsid w:val="0024569D"/>
    <w:rsid w:val="00251392"/>
    <w:rsid w:val="00253825"/>
    <w:rsid w:val="00257524"/>
    <w:rsid w:val="00275D9D"/>
    <w:rsid w:val="002854AE"/>
    <w:rsid w:val="002D7DBD"/>
    <w:rsid w:val="002F1EA6"/>
    <w:rsid w:val="002F6278"/>
    <w:rsid w:val="00321424"/>
    <w:rsid w:val="00321F85"/>
    <w:rsid w:val="00340FB6"/>
    <w:rsid w:val="00341744"/>
    <w:rsid w:val="00347403"/>
    <w:rsid w:val="00355391"/>
    <w:rsid w:val="00355428"/>
    <w:rsid w:val="00366808"/>
    <w:rsid w:val="00391485"/>
    <w:rsid w:val="003A1AD2"/>
    <w:rsid w:val="003A42C3"/>
    <w:rsid w:val="003A6D48"/>
    <w:rsid w:val="003B6B65"/>
    <w:rsid w:val="003C2430"/>
    <w:rsid w:val="003C2872"/>
    <w:rsid w:val="003F3E36"/>
    <w:rsid w:val="003F3F08"/>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409C2"/>
    <w:rsid w:val="00566F5F"/>
    <w:rsid w:val="005701F9"/>
    <w:rsid w:val="00584768"/>
    <w:rsid w:val="00587587"/>
    <w:rsid w:val="005913F0"/>
    <w:rsid w:val="00596490"/>
    <w:rsid w:val="005B43F1"/>
    <w:rsid w:val="005B721F"/>
    <w:rsid w:val="005C289E"/>
    <w:rsid w:val="005D1951"/>
    <w:rsid w:val="005D4935"/>
    <w:rsid w:val="006050FE"/>
    <w:rsid w:val="006137B6"/>
    <w:rsid w:val="00631638"/>
    <w:rsid w:val="00663F07"/>
    <w:rsid w:val="0067269A"/>
    <w:rsid w:val="00687C9A"/>
    <w:rsid w:val="006A0A50"/>
    <w:rsid w:val="006A7C14"/>
    <w:rsid w:val="006B0AB3"/>
    <w:rsid w:val="006B3A0C"/>
    <w:rsid w:val="006B6050"/>
    <w:rsid w:val="006D4D8B"/>
    <w:rsid w:val="006D4F51"/>
    <w:rsid w:val="006E36F0"/>
    <w:rsid w:val="006E4E50"/>
    <w:rsid w:val="007009BF"/>
    <w:rsid w:val="00717134"/>
    <w:rsid w:val="007264C9"/>
    <w:rsid w:val="00745FFA"/>
    <w:rsid w:val="007517E9"/>
    <w:rsid w:val="00795953"/>
    <w:rsid w:val="007B33D0"/>
    <w:rsid w:val="007B5EE5"/>
    <w:rsid w:val="007C0E53"/>
    <w:rsid w:val="007C5AD3"/>
    <w:rsid w:val="007F1E12"/>
    <w:rsid w:val="007F58C9"/>
    <w:rsid w:val="00835A77"/>
    <w:rsid w:val="00841769"/>
    <w:rsid w:val="00847BAA"/>
    <w:rsid w:val="00864469"/>
    <w:rsid w:val="0086720C"/>
    <w:rsid w:val="008D4EF8"/>
    <w:rsid w:val="008F23CF"/>
    <w:rsid w:val="0090196A"/>
    <w:rsid w:val="00913C08"/>
    <w:rsid w:val="00936BED"/>
    <w:rsid w:val="00942D85"/>
    <w:rsid w:val="00942F83"/>
    <w:rsid w:val="00954DEC"/>
    <w:rsid w:val="0096109A"/>
    <w:rsid w:val="00972C09"/>
    <w:rsid w:val="00983364"/>
    <w:rsid w:val="00984238"/>
    <w:rsid w:val="009945C9"/>
    <w:rsid w:val="009B745B"/>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22080"/>
    <w:rsid w:val="00B30749"/>
    <w:rsid w:val="00B325A4"/>
    <w:rsid w:val="00B53458"/>
    <w:rsid w:val="00B62174"/>
    <w:rsid w:val="00B673C6"/>
    <w:rsid w:val="00B714E5"/>
    <w:rsid w:val="00B87760"/>
    <w:rsid w:val="00BA3D07"/>
    <w:rsid w:val="00BA7FEC"/>
    <w:rsid w:val="00BC023F"/>
    <w:rsid w:val="00BE2387"/>
    <w:rsid w:val="00BF7526"/>
    <w:rsid w:val="00C06306"/>
    <w:rsid w:val="00C42C3C"/>
    <w:rsid w:val="00C47426"/>
    <w:rsid w:val="00C55C00"/>
    <w:rsid w:val="00C61538"/>
    <w:rsid w:val="00C654B3"/>
    <w:rsid w:val="00C85F97"/>
    <w:rsid w:val="00CA0672"/>
    <w:rsid w:val="00CA1B9B"/>
    <w:rsid w:val="00CA5218"/>
    <w:rsid w:val="00CA773E"/>
    <w:rsid w:val="00CB7E4C"/>
    <w:rsid w:val="00CC27BD"/>
    <w:rsid w:val="00D03F64"/>
    <w:rsid w:val="00D06833"/>
    <w:rsid w:val="00D10E62"/>
    <w:rsid w:val="00D16F79"/>
    <w:rsid w:val="00D30444"/>
    <w:rsid w:val="00D432BD"/>
    <w:rsid w:val="00D504E5"/>
    <w:rsid w:val="00D55B04"/>
    <w:rsid w:val="00D74961"/>
    <w:rsid w:val="00D972DC"/>
    <w:rsid w:val="00DD020F"/>
    <w:rsid w:val="00DE3598"/>
    <w:rsid w:val="00DE4B3B"/>
    <w:rsid w:val="00DF4DEF"/>
    <w:rsid w:val="00DF7BEF"/>
    <w:rsid w:val="00E04CE8"/>
    <w:rsid w:val="00E17898"/>
    <w:rsid w:val="00E208E9"/>
    <w:rsid w:val="00E22F63"/>
    <w:rsid w:val="00F2731B"/>
    <w:rsid w:val="00F3701A"/>
    <w:rsid w:val="00F41D9D"/>
    <w:rsid w:val="00F43EC6"/>
    <w:rsid w:val="00F75F60"/>
    <w:rsid w:val="00F77D57"/>
    <w:rsid w:val="00F85CA8"/>
    <w:rsid w:val="00FA6DB3"/>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994F23"/>
  <w15:docId w15:val="{EC2FF070-2940-427E-B11F-B54D0A49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2845">
      <w:bodyDiv w:val="1"/>
      <w:marLeft w:val="0"/>
      <w:marRight w:val="0"/>
      <w:marTop w:val="0"/>
      <w:marBottom w:val="0"/>
      <w:divBdr>
        <w:top w:val="none" w:sz="0" w:space="0" w:color="auto"/>
        <w:left w:val="none" w:sz="0" w:space="0" w:color="auto"/>
        <w:bottom w:val="none" w:sz="0" w:space="0" w:color="auto"/>
        <w:right w:val="none" w:sz="0" w:space="0" w:color="auto"/>
      </w:divBdr>
      <w:divsChild>
        <w:div w:id="309137417">
          <w:marLeft w:val="225"/>
          <w:marRight w:val="0"/>
          <w:marTop w:val="0"/>
          <w:marBottom w:val="0"/>
          <w:divBdr>
            <w:top w:val="none" w:sz="0" w:space="0" w:color="auto"/>
            <w:left w:val="none" w:sz="0" w:space="0" w:color="auto"/>
            <w:bottom w:val="none" w:sz="0" w:space="0" w:color="auto"/>
            <w:right w:val="none" w:sz="0" w:space="0" w:color="auto"/>
          </w:divBdr>
        </w:div>
        <w:div w:id="622074971">
          <w:marLeft w:val="225"/>
          <w:marRight w:val="0"/>
          <w:marTop w:val="0"/>
          <w:marBottom w:val="0"/>
          <w:divBdr>
            <w:top w:val="none" w:sz="0" w:space="0" w:color="auto"/>
            <w:left w:val="none" w:sz="0" w:space="0" w:color="auto"/>
            <w:bottom w:val="none" w:sz="0" w:space="0" w:color="auto"/>
            <w:right w:val="none" w:sz="0" w:space="0" w:color="auto"/>
          </w:divBdr>
        </w:div>
        <w:div w:id="1285846689">
          <w:marLeft w:val="225"/>
          <w:marRight w:val="0"/>
          <w:marTop w:val="0"/>
          <w:marBottom w:val="0"/>
          <w:divBdr>
            <w:top w:val="none" w:sz="0" w:space="0" w:color="auto"/>
            <w:left w:val="none" w:sz="0" w:space="0" w:color="auto"/>
            <w:bottom w:val="none" w:sz="0" w:space="0" w:color="auto"/>
            <w:right w:val="none" w:sz="0" w:space="0" w:color="auto"/>
          </w:divBdr>
        </w:div>
        <w:div w:id="535891299">
          <w:marLeft w:val="225"/>
          <w:marRight w:val="0"/>
          <w:marTop w:val="0"/>
          <w:marBottom w:val="0"/>
          <w:divBdr>
            <w:top w:val="none" w:sz="0" w:space="0" w:color="auto"/>
            <w:left w:val="none" w:sz="0" w:space="0" w:color="auto"/>
            <w:bottom w:val="none" w:sz="0" w:space="0" w:color="auto"/>
            <w:right w:val="none" w:sz="0" w:space="0" w:color="auto"/>
          </w:divBdr>
        </w:div>
        <w:div w:id="242421559">
          <w:marLeft w:val="225"/>
          <w:marRight w:val="0"/>
          <w:marTop w:val="0"/>
          <w:marBottom w:val="0"/>
          <w:divBdr>
            <w:top w:val="none" w:sz="0" w:space="0" w:color="auto"/>
            <w:left w:val="none" w:sz="0" w:space="0" w:color="auto"/>
            <w:bottom w:val="none" w:sz="0" w:space="0" w:color="auto"/>
            <w:right w:val="none" w:sz="0" w:space="0" w:color="auto"/>
          </w:divBdr>
        </w:div>
        <w:div w:id="979381136">
          <w:marLeft w:val="225"/>
          <w:marRight w:val="0"/>
          <w:marTop w:val="0"/>
          <w:marBottom w:val="0"/>
          <w:divBdr>
            <w:top w:val="none" w:sz="0" w:space="0" w:color="auto"/>
            <w:left w:val="none" w:sz="0" w:space="0" w:color="auto"/>
            <w:bottom w:val="none" w:sz="0" w:space="0" w:color="auto"/>
            <w:right w:val="none" w:sz="0" w:space="0" w:color="auto"/>
          </w:divBdr>
        </w:div>
      </w:divsChild>
    </w:div>
    <w:div w:id="1535920771">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nimelb.edu.au/work-with-us/funding/internal/establishment-grants-dec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camcm-research@unimelb.edu.au" TargetMode="External"/><Relationship Id="rId4" Type="http://schemas.openxmlformats.org/officeDocument/2006/relationships/settings" Target="settings.xml"/><Relationship Id="rId9" Type="http://schemas.openxmlformats.org/officeDocument/2006/relationships/hyperlink" Target="http://research.unimelb.edu.au/work-with-us/funding/arc/dec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F75B-21F9-4FE9-8083-FFEEB41D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5294</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Belinda Kelly</cp:lastModifiedBy>
  <cp:revision>5</cp:revision>
  <cp:lastPrinted>2012-12-13T03:39:00Z</cp:lastPrinted>
  <dcterms:created xsi:type="dcterms:W3CDTF">2017-10-09T01:43:00Z</dcterms:created>
  <dcterms:modified xsi:type="dcterms:W3CDTF">2017-10-10T06:52:00Z</dcterms:modified>
</cp:coreProperties>
</file>